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8B" w:rsidRDefault="00533AE0" w:rsidP="00A90AF1">
      <w:pPr>
        <w:spacing w:after="0"/>
        <w:rPr>
          <w:rFonts w:ascii="Times New Roman" w:hAnsi="Times New Roman"/>
          <w:sz w:val="28"/>
          <w:szCs w:val="28"/>
        </w:rPr>
        <w:sectPr w:rsidR="00A01E8B" w:rsidSect="00A01E8B">
          <w:footerReference w:type="even" r:id="rId8"/>
          <w:footerReference w:type="default" r:id="rId9"/>
          <w:type w:val="continuous"/>
          <w:pgSz w:w="11906" w:h="16838"/>
          <w:pgMar w:top="1134" w:right="850" w:bottom="1134" w:left="1701" w:header="708" w:footer="708" w:gutter="0"/>
          <w:cols w:space="708"/>
          <w:docGrid w:linePitch="360"/>
        </w:sect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682.45pt;mso-left-percent:-10001;mso-top-percent:-10001;mso-position-horizontal:absolute;mso-position-horizontal-relative:char;mso-position-vertical:absolute;mso-position-vertical-relative:line;mso-left-percent:-10001;mso-top-percent:-10001">
            <v:imagedata r:id="rId10" o:title="001"/>
          </v:shape>
        </w:pict>
      </w:r>
    </w:p>
    <w:p w:rsidR="00A01E8B" w:rsidRDefault="00A01E8B" w:rsidP="00A90AF1">
      <w:pPr>
        <w:spacing w:after="0"/>
        <w:rPr>
          <w:rFonts w:ascii="Times New Roman" w:hAnsi="Times New Roman"/>
          <w:sz w:val="28"/>
          <w:szCs w:val="28"/>
        </w:rPr>
      </w:pPr>
    </w:p>
    <w:p w:rsidR="00A01E8B" w:rsidRDefault="00A01E8B" w:rsidP="00A90AF1">
      <w:pPr>
        <w:spacing w:after="0"/>
        <w:rPr>
          <w:rFonts w:ascii="Times New Roman" w:hAnsi="Times New Roman"/>
          <w:sz w:val="28"/>
          <w:szCs w:val="28"/>
        </w:rPr>
      </w:pPr>
    </w:p>
    <w:p w:rsidR="00933EB8" w:rsidRDefault="00933EB8" w:rsidP="00A90AF1">
      <w:pPr>
        <w:spacing w:after="0"/>
        <w:rPr>
          <w:rFonts w:ascii="Times New Roman" w:hAnsi="Times New Roman"/>
          <w:sz w:val="28"/>
          <w:szCs w:val="28"/>
        </w:rPr>
      </w:pPr>
    </w:p>
    <w:p w:rsidR="00933EB8" w:rsidRDefault="00933EB8" w:rsidP="00A90AF1">
      <w:pPr>
        <w:spacing w:after="0"/>
        <w:rPr>
          <w:rFonts w:ascii="Times New Roman" w:hAnsi="Times New Roman"/>
          <w:sz w:val="28"/>
          <w:szCs w:val="28"/>
        </w:rPr>
      </w:pPr>
    </w:p>
    <w:p w:rsidR="001D7A31" w:rsidRDefault="001D7A31" w:rsidP="00A90AF1">
      <w:pPr>
        <w:spacing w:after="0"/>
        <w:rPr>
          <w:rFonts w:ascii="Times New Roman" w:hAnsi="Times New Roman"/>
          <w:sz w:val="28"/>
          <w:szCs w:val="28"/>
        </w:rPr>
      </w:pPr>
      <w:r>
        <w:rPr>
          <w:rFonts w:ascii="Times New Roman" w:hAnsi="Times New Roman"/>
          <w:sz w:val="28"/>
          <w:szCs w:val="28"/>
        </w:rPr>
        <w:lastRenderedPageBreak/>
        <w:t>Согласовано:</w:t>
      </w:r>
    </w:p>
    <w:p w:rsidR="001D7A31" w:rsidRDefault="001D7A31" w:rsidP="00A90AF1">
      <w:pPr>
        <w:spacing w:after="0"/>
        <w:rPr>
          <w:rFonts w:ascii="Times New Roman" w:hAnsi="Times New Roman"/>
          <w:sz w:val="28"/>
          <w:szCs w:val="28"/>
        </w:rPr>
      </w:pPr>
      <w:r>
        <w:rPr>
          <w:rFonts w:ascii="Times New Roman" w:hAnsi="Times New Roman"/>
          <w:sz w:val="28"/>
          <w:szCs w:val="28"/>
        </w:rPr>
        <w:t>Старший воспитатель МБДОУ-</w:t>
      </w:r>
    </w:p>
    <w:p w:rsidR="001D7A31" w:rsidRDefault="001D7A31" w:rsidP="00A90AF1">
      <w:pPr>
        <w:spacing w:after="0"/>
        <w:rPr>
          <w:rFonts w:ascii="Times New Roman" w:hAnsi="Times New Roman"/>
          <w:sz w:val="28"/>
          <w:szCs w:val="28"/>
        </w:rPr>
      </w:pPr>
      <w:r>
        <w:rPr>
          <w:rFonts w:ascii="Times New Roman" w:hAnsi="Times New Roman"/>
          <w:sz w:val="28"/>
          <w:szCs w:val="28"/>
        </w:rPr>
        <w:t>детский сад №2 «Соловушка»</w:t>
      </w:r>
    </w:p>
    <w:p w:rsidR="001D7A31" w:rsidRDefault="001D7A31" w:rsidP="00A90AF1">
      <w:pPr>
        <w:spacing w:after="0"/>
        <w:rPr>
          <w:rFonts w:ascii="Times New Roman" w:hAnsi="Times New Roman"/>
          <w:sz w:val="28"/>
          <w:szCs w:val="28"/>
        </w:rPr>
      </w:pPr>
      <w:r>
        <w:rPr>
          <w:rFonts w:ascii="Times New Roman" w:hAnsi="Times New Roman"/>
          <w:sz w:val="28"/>
          <w:szCs w:val="28"/>
        </w:rPr>
        <w:t xml:space="preserve">____________ Е.Л. Захаренко    </w:t>
      </w:r>
    </w:p>
    <w:p w:rsidR="001D7A31" w:rsidRPr="00B27A75" w:rsidRDefault="001D7A31" w:rsidP="00A90AF1">
      <w:pPr>
        <w:spacing w:after="0"/>
        <w:rPr>
          <w:rFonts w:ascii="Times New Roman" w:hAnsi="Times New Roman"/>
          <w:sz w:val="28"/>
          <w:szCs w:val="28"/>
        </w:rPr>
      </w:pPr>
      <w:r w:rsidRPr="00B27A75">
        <w:rPr>
          <w:rFonts w:ascii="Times New Roman" w:hAnsi="Times New Roman"/>
          <w:sz w:val="28"/>
          <w:szCs w:val="28"/>
        </w:rPr>
        <w:t>от «</w:t>
      </w:r>
      <w:r>
        <w:rPr>
          <w:rFonts w:ascii="Times New Roman" w:hAnsi="Times New Roman"/>
          <w:sz w:val="28"/>
          <w:szCs w:val="28"/>
        </w:rPr>
        <w:t>31» августа</w:t>
      </w:r>
      <w:r w:rsidRPr="00B27A75">
        <w:rPr>
          <w:rFonts w:ascii="Times New Roman" w:hAnsi="Times New Roman"/>
          <w:sz w:val="28"/>
          <w:szCs w:val="28"/>
        </w:rPr>
        <w:t xml:space="preserve"> </w:t>
      </w:r>
      <w:smartTag w:uri="urn:schemas-microsoft-com:office:smarttags" w:element="metricconverter">
        <w:smartTagPr>
          <w:attr w:name="ProductID" w:val="2021 г"/>
        </w:smartTagPr>
        <w:r w:rsidRPr="00B27A75">
          <w:rPr>
            <w:rFonts w:ascii="Times New Roman" w:hAnsi="Times New Roman"/>
            <w:sz w:val="28"/>
            <w:szCs w:val="28"/>
          </w:rPr>
          <w:t>20</w:t>
        </w:r>
        <w:r>
          <w:rPr>
            <w:rFonts w:ascii="Times New Roman" w:hAnsi="Times New Roman"/>
            <w:sz w:val="28"/>
            <w:szCs w:val="28"/>
          </w:rPr>
          <w:t xml:space="preserve">21 </w:t>
        </w:r>
        <w:r w:rsidRPr="00B27A75">
          <w:rPr>
            <w:rFonts w:ascii="Times New Roman" w:hAnsi="Times New Roman"/>
            <w:sz w:val="28"/>
            <w:szCs w:val="28"/>
          </w:rPr>
          <w:t>г</w:t>
        </w:r>
      </w:smartTag>
      <w:r w:rsidRPr="00B27A75">
        <w:rPr>
          <w:rFonts w:ascii="Times New Roman" w:hAnsi="Times New Roman"/>
          <w:sz w:val="28"/>
          <w:szCs w:val="28"/>
        </w:rPr>
        <w:t>.</w:t>
      </w:r>
    </w:p>
    <w:p w:rsidR="001D7A31" w:rsidRDefault="001D7A31" w:rsidP="00A90AF1">
      <w:pPr>
        <w:spacing w:after="0"/>
        <w:rPr>
          <w:rFonts w:ascii="Times New Roman" w:hAnsi="Times New Roman"/>
          <w:sz w:val="28"/>
          <w:szCs w:val="28"/>
        </w:rPr>
      </w:pPr>
    </w:p>
    <w:p w:rsidR="001D7A31" w:rsidRDefault="001D7A31" w:rsidP="00A90AF1">
      <w:pPr>
        <w:spacing w:after="0"/>
        <w:rPr>
          <w:rFonts w:ascii="Times New Roman" w:hAnsi="Times New Roman"/>
          <w:sz w:val="28"/>
          <w:szCs w:val="28"/>
        </w:rPr>
      </w:pPr>
      <w:r>
        <w:rPr>
          <w:rFonts w:ascii="Times New Roman" w:hAnsi="Times New Roman"/>
          <w:sz w:val="28"/>
          <w:szCs w:val="28"/>
        </w:rPr>
        <w:lastRenderedPageBreak/>
        <w:t>Утверждено</w:t>
      </w:r>
      <w:r w:rsidRPr="00B27A75">
        <w:rPr>
          <w:rFonts w:ascii="Times New Roman" w:hAnsi="Times New Roman"/>
          <w:sz w:val="28"/>
          <w:szCs w:val="28"/>
        </w:rPr>
        <w:t>:</w:t>
      </w:r>
      <w:r>
        <w:rPr>
          <w:rFonts w:ascii="Times New Roman" w:hAnsi="Times New Roman"/>
          <w:sz w:val="28"/>
          <w:szCs w:val="28"/>
        </w:rPr>
        <w:t xml:space="preserve">                                                           </w:t>
      </w:r>
      <w:r w:rsidRPr="00B27A75">
        <w:rPr>
          <w:rFonts w:ascii="Times New Roman" w:hAnsi="Times New Roman"/>
          <w:sz w:val="28"/>
          <w:szCs w:val="28"/>
        </w:rPr>
        <w:t>Заведующ</w:t>
      </w:r>
      <w:r>
        <w:rPr>
          <w:rFonts w:ascii="Times New Roman" w:hAnsi="Times New Roman"/>
          <w:sz w:val="28"/>
          <w:szCs w:val="28"/>
        </w:rPr>
        <w:t xml:space="preserve">им </w:t>
      </w:r>
      <w:r w:rsidRPr="00B27A75">
        <w:rPr>
          <w:rFonts w:ascii="Times New Roman" w:hAnsi="Times New Roman"/>
          <w:sz w:val="28"/>
          <w:szCs w:val="28"/>
        </w:rPr>
        <w:t>МБДОУ</w:t>
      </w:r>
      <w:r>
        <w:rPr>
          <w:rFonts w:ascii="Times New Roman" w:hAnsi="Times New Roman"/>
          <w:sz w:val="28"/>
          <w:szCs w:val="28"/>
        </w:rPr>
        <w:t xml:space="preserve"> – </w:t>
      </w:r>
    </w:p>
    <w:p w:rsidR="001D7A31" w:rsidRPr="00B27A75" w:rsidRDefault="001D7A31" w:rsidP="00A90AF1">
      <w:pPr>
        <w:spacing w:after="0"/>
        <w:rPr>
          <w:rFonts w:ascii="Times New Roman" w:hAnsi="Times New Roman"/>
          <w:sz w:val="28"/>
          <w:szCs w:val="28"/>
        </w:rPr>
      </w:pPr>
      <w:r>
        <w:rPr>
          <w:rFonts w:ascii="Times New Roman" w:hAnsi="Times New Roman"/>
          <w:sz w:val="28"/>
          <w:szCs w:val="28"/>
        </w:rPr>
        <w:t>детский сад №2</w:t>
      </w:r>
      <w:r w:rsidRPr="00B27A75">
        <w:rPr>
          <w:rFonts w:ascii="Times New Roman" w:hAnsi="Times New Roman"/>
          <w:sz w:val="28"/>
          <w:szCs w:val="28"/>
        </w:rPr>
        <w:t xml:space="preserve"> «С</w:t>
      </w:r>
      <w:r>
        <w:rPr>
          <w:rFonts w:ascii="Times New Roman" w:hAnsi="Times New Roman"/>
          <w:sz w:val="28"/>
          <w:szCs w:val="28"/>
        </w:rPr>
        <w:t>оловушка</w:t>
      </w:r>
      <w:r w:rsidRPr="00B27A75">
        <w:rPr>
          <w:rFonts w:ascii="Times New Roman" w:hAnsi="Times New Roman"/>
          <w:sz w:val="28"/>
          <w:szCs w:val="28"/>
        </w:rPr>
        <w:t>»</w:t>
      </w:r>
    </w:p>
    <w:p w:rsidR="001D7A31" w:rsidRPr="00B27A75" w:rsidRDefault="001D7A31" w:rsidP="00A90AF1">
      <w:pPr>
        <w:spacing w:after="0"/>
        <w:rPr>
          <w:rFonts w:ascii="Times New Roman" w:hAnsi="Times New Roman"/>
          <w:sz w:val="28"/>
          <w:szCs w:val="28"/>
        </w:rPr>
      </w:pPr>
      <w:r>
        <w:rPr>
          <w:rFonts w:ascii="Times New Roman" w:hAnsi="Times New Roman"/>
          <w:sz w:val="28"/>
          <w:szCs w:val="28"/>
        </w:rPr>
        <w:t xml:space="preserve">_____________       </w:t>
      </w:r>
      <w:proofErr w:type="spellStart"/>
      <w:r w:rsidRPr="0013325D">
        <w:rPr>
          <w:rFonts w:ascii="Times New Roman" w:hAnsi="Times New Roman"/>
          <w:sz w:val="28"/>
          <w:szCs w:val="28"/>
        </w:rPr>
        <w:t>Лабуз</w:t>
      </w:r>
      <w:proofErr w:type="spellEnd"/>
      <w:r w:rsidRPr="0013325D">
        <w:rPr>
          <w:rFonts w:ascii="Times New Roman" w:hAnsi="Times New Roman"/>
          <w:sz w:val="28"/>
          <w:szCs w:val="28"/>
        </w:rPr>
        <w:t xml:space="preserve"> Л.А. </w:t>
      </w:r>
      <w:r>
        <w:rPr>
          <w:rFonts w:ascii="Times New Roman" w:hAnsi="Times New Roman"/>
          <w:sz w:val="28"/>
          <w:szCs w:val="28"/>
        </w:rPr>
        <w:t xml:space="preserve">                                                                 </w:t>
      </w:r>
      <w:r w:rsidRPr="00B27A75">
        <w:rPr>
          <w:rFonts w:ascii="Times New Roman" w:hAnsi="Times New Roman"/>
          <w:sz w:val="28"/>
          <w:szCs w:val="28"/>
        </w:rPr>
        <w:t>от «</w:t>
      </w:r>
      <w:r>
        <w:rPr>
          <w:rFonts w:ascii="Times New Roman" w:hAnsi="Times New Roman"/>
          <w:sz w:val="28"/>
          <w:szCs w:val="28"/>
        </w:rPr>
        <w:t>31» августа</w:t>
      </w:r>
      <w:r w:rsidRPr="00B27A75">
        <w:rPr>
          <w:rFonts w:ascii="Times New Roman" w:hAnsi="Times New Roman"/>
          <w:sz w:val="28"/>
          <w:szCs w:val="28"/>
        </w:rPr>
        <w:t xml:space="preserve"> </w:t>
      </w:r>
      <w:smartTag w:uri="urn:schemas-microsoft-com:office:smarttags" w:element="metricconverter">
        <w:smartTagPr>
          <w:attr w:name="ProductID" w:val="2021 г"/>
        </w:smartTagPr>
        <w:r w:rsidRPr="00B27A75">
          <w:rPr>
            <w:rFonts w:ascii="Times New Roman" w:hAnsi="Times New Roman"/>
            <w:sz w:val="28"/>
            <w:szCs w:val="28"/>
          </w:rPr>
          <w:t>20</w:t>
        </w:r>
        <w:r>
          <w:rPr>
            <w:rFonts w:ascii="Times New Roman" w:hAnsi="Times New Roman"/>
            <w:sz w:val="28"/>
            <w:szCs w:val="28"/>
          </w:rPr>
          <w:t xml:space="preserve">21 </w:t>
        </w:r>
        <w:r w:rsidRPr="00B27A75">
          <w:rPr>
            <w:rFonts w:ascii="Times New Roman" w:hAnsi="Times New Roman"/>
            <w:sz w:val="28"/>
            <w:szCs w:val="28"/>
          </w:rPr>
          <w:t>г</w:t>
        </w:r>
      </w:smartTag>
      <w:r w:rsidRPr="00B27A75">
        <w:rPr>
          <w:rFonts w:ascii="Times New Roman" w:hAnsi="Times New Roman"/>
          <w:sz w:val="28"/>
          <w:szCs w:val="28"/>
        </w:rPr>
        <w:t>.</w:t>
      </w:r>
    </w:p>
    <w:p w:rsidR="001D7A31" w:rsidRDefault="001D7A31" w:rsidP="00A90AF1">
      <w:pPr>
        <w:spacing w:after="0"/>
        <w:rPr>
          <w:rFonts w:ascii="Times New Roman" w:hAnsi="Times New Roman"/>
          <w:sz w:val="28"/>
          <w:szCs w:val="28"/>
        </w:rPr>
        <w:sectPr w:rsidR="001D7A31" w:rsidSect="00897FA3">
          <w:type w:val="continuous"/>
          <w:pgSz w:w="11906" w:h="16838"/>
          <w:pgMar w:top="1134" w:right="850" w:bottom="1134" w:left="1701" w:header="708" w:footer="708" w:gutter="0"/>
          <w:cols w:num="2" w:space="708"/>
          <w:docGrid w:linePitch="360"/>
        </w:sectPr>
      </w:pPr>
    </w:p>
    <w:p w:rsidR="001D7A31" w:rsidRDefault="001D7A31" w:rsidP="00A90AF1">
      <w:pPr>
        <w:spacing w:after="0"/>
        <w:rPr>
          <w:rFonts w:ascii="Times New Roman" w:hAnsi="Times New Roman"/>
          <w:sz w:val="28"/>
          <w:szCs w:val="28"/>
        </w:rPr>
      </w:pPr>
    </w:p>
    <w:p w:rsidR="001D7A31" w:rsidRPr="00B27A75" w:rsidRDefault="001D7A31" w:rsidP="00A90AF1">
      <w:pPr>
        <w:spacing w:after="0"/>
        <w:jc w:val="right"/>
        <w:rPr>
          <w:rFonts w:ascii="Times New Roman" w:hAnsi="Times New Roman"/>
          <w:sz w:val="28"/>
          <w:szCs w:val="28"/>
        </w:rPr>
      </w:pPr>
    </w:p>
    <w:p w:rsidR="001D7A31" w:rsidRDefault="001D7A31" w:rsidP="00A90AF1">
      <w:pPr>
        <w:spacing w:after="0" w:line="240" w:lineRule="auto"/>
        <w:jc w:val="center"/>
        <w:rPr>
          <w:rFonts w:ascii="Times New Roman" w:hAnsi="Times New Roman"/>
          <w:b/>
          <w:i/>
          <w:sz w:val="40"/>
          <w:szCs w:val="44"/>
        </w:rPr>
      </w:pPr>
    </w:p>
    <w:p w:rsidR="001D7A31" w:rsidRDefault="001D7A31" w:rsidP="00A90AF1">
      <w:pPr>
        <w:spacing w:after="0" w:line="240" w:lineRule="auto"/>
        <w:jc w:val="center"/>
        <w:rPr>
          <w:rFonts w:ascii="Times New Roman" w:hAnsi="Times New Roman"/>
          <w:b/>
          <w:i/>
          <w:sz w:val="40"/>
          <w:szCs w:val="44"/>
        </w:rPr>
      </w:pPr>
    </w:p>
    <w:p w:rsidR="001D7A31" w:rsidRPr="007A576D" w:rsidRDefault="001D7A31" w:rsidP="00A90AF1">
      <w:pPr>
        <w:spacing w:after="0" w:line="240" w:lineRule="auto"/>
        <w:jc w:val="center"/>
        <w:rPr>
          <w:rFonts w:ascii="Times New Roman" w:hAnsi="Times New Roman"/>
          <w:b/>
          <w:i/>
          <w:sz w:val="40"/>
          <w:szCs w:val="44"/>
        </w:rPr>
      </w:pPr>
      <w:r>
        <w:rPr>
          <w:rFonts w:ascii="Times New Roman" w:hAnsi="Times New Roman"/>
          <w:b/>
          <w:i/>
          <w:sz w:val="40"/>
          <w:szCs w:val="44"/>
        </w:rPr>
        <w:t>Дополнительная общеразвивающая</w:t>
      </w:r>
      <w:r w:rsidRPr="007A576D">
        <w:rPr>
          <w:rFonts w:ascii="Times New Roman" w:hAnsi="Times New Roman"/>
          <w:b/>
          <w:i/>
          <w:sz w:val="40"/>
          <w:szCs w:val="44"/>
        </w:rPr>
        <w:t xml:space="preserve"> программа</w:t>
      </w:r>
    </w:p>
    <w:p w:rsidR="001D7A31" w:rsidRPr="007A576D" w:rsidRDefault="001D7A31" w:rsidP="00A90AF1">
      <w:pPr>
        <w:spacing w:after="0" w:line="240" w:lineRule="auto"/>
        <w:jc w:val="center"/>
        <w:rPr>
          <w:rFonts w:ascii="Times New Roman" w:hAnsi="Times New Roman"/>
          <w:b/>
          <w:i/>
          <w:sz w:val="40"/>
          <w:szCs w:val="44"/>
        </w:rPr>
      </w:pPr>
      <w:r w:rsidRPr="007A576D">
        <w:rPr>
          <w:rFonts w:ascii="Times New Roman" w:hAnsi="Times New Roman"/>
          <w:b/>
          <w:i/>
          <w:sz w:val="40"/>
          <w:szCs w:val="44"/>
        </w:rPr>
        <w:t xml:space="preserve">по хореографии </w:t>
      </w:r>
    </w:p>
    <w:p w:rsidR="001D7A31" w:rsidRPr="007A576D" w:rsidRDefault="001D7A31" w:rsidP="00A90AF1">
      <w:pPr>
        <w:spacing w:after="0" w:line="240" w:lineRule="auto"/>
        <w:jc w:val="center"/>
        <w:rPr>
          <w:rFonts w:ascii="Times New Roman" w:hAnsi="Times New Roman"/>
          <w:b/>
          <w:i/>
          <w:sz w:val="40"/>
          <w:szCs w:val="44"/>
        </w:rPr>
      </w:pPr>
      <w:r w:rsidRPr="007A576D">
        <w:rPr>
          <w:rFonts w:ascii="Times New Roman" w:hAnsi="Times New Roman"/>
          <w:b/>
          <w:i/>
          <w:sz w:val="40"/>
          <w:szCs w:val="44"/>
        </w:rPr>
        <w:t>«ТАНЦУЮЩИЕ ЗВЕЗДОЧКИ».</w:t>
      </w:r>
    </w:p>
    <w:p w:rsidR="001D7A31" w:rsidRPr="00072ADC" w:rsidRDefault="001D7A31" w:rsidP="00A90AF1">
      <w:pPr>
        <w:jc w:val="center"/>
        <w:rPr>
          <w:b/>
          <w:i/>
          <w:sz w:val="44"/>
          <w:szCs w:val="44"/>
        </w:rPr>
      </w:pPr>
    </w:p>
    <w:p w:rsidR="001D7A31" w:rsidRDefault="00533AE0" w:rsidP="00A90AF1">
      <w:r>
        <w:rPr>
          <w:noProof/>
          <w:lang w:eastAsia="ru-RU"/>
        </w:rPr>
        <w:pict>
          <v:shape id="Рисунок 1" o:spid="_x0000_i1026" type="#_x0000_t75" alt="http://i065.radikal.ru/1405/7b/ba410ca8ec17.jpg" style="width:459.4pt;height:201.9pt;visibility:visible">
            <v:imagedata r:id="rId11" o:title=""/>
          </v:shape>
        </w:pict>
      </w:r>
    </w:p>
    <w:p w:rsidR="001D7A31" w:rsidRDefault="001D7A31" w:rsidP="00A90AF1">
      <w:pPr>
        <w:spacing w:after="0"/>
        <w:jc w:val="right"/>
        <w:rPr>
          <w:rFonts w:ascii="Times New Roman" w:hAnsi="Times New Roman"/>
          <w:b/>
          <w:sz w:val="32"/>
          <w:szCs w:val="28"/>
        </w:rPr>
        <w:sectPr w:rsidR="001D7A31" w:rsidSect="004D0ACA">
          <w:type w:val="continuous"/>
          <w:pgSz w:w="11906" w:h="16838"/>
          <w:pgMar w:top="1134" w:right="850" w:bottom="1134" w:left="1701" w:header="708" w:footer="708" w:gutter="0"/>
          <w:cols w:space="708"/>
          <w:docGrid w:linePitch="360"/>
        </w:sectPr>
      </w:pPr>
    </w:p>
    <w:p w:rsidR="001D7A31" w:rsidRDefault="001D7A31" w:rsidP="00A90AF1">
      <w:pPr>
        <w:spacing w:after="0"/>
        <w:jc w:val="right"/>
        <w:rPr>
          <w:rFonts w:ascii="Times New Roman" w:hAnsi="Times New Roman"/>
          <w:b/>
          <w:sz w:val="32"/>
          <w:szCs w:val="28"/>
        </w:rPr>
      </w:pP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w:t>
      </w:r>
      <w:r w:rsidRPr="007A576D">
        <w:rPr>
          <w:rFonts w:ascii="Times New Roman" w:hAnsi="Times New Roman"/>
          <w:sz w:val="28"/>
          <w:szCs w:val="28"/>
        </w:rPr>
        <w:t>Принято</w:t>
      </w:r>
      <w:r>
        <w:rPr>
          <w:rFonts w:ascii="Times New Roman" w:hAnsi="Times New Roman"/>
          <w:sz w:val="28"/>
          <w:szCs w:val="28"/>
        </w:rPr>
        <w:t>»</w:t>
      </w:r>
    </w:p>
    <w:p w:rsidR="001D7A31" w:rsidRDefault="001D7A31" w:rsidP="00A90AF1">
      <w:pPr>
        <w:spacing w:after="0"/>
        <w:rPr>
          <w:rFonts w:ascii="Times New Roman" w:hAnsi="Times New Roman"/>
          <w:sz w:val="28"/>
          <w:szCs w:val="28"/>
        </w:rPr>
      </w:pPr>
      <w:r w:rsidRPr="007A576D">
        <w:rPr>
          <w:rFonts w:ascii="Times New Roman" w:hAnsi="Times New Roman"/>
          <w:sz w:val="28"/>
          <w:szCs w:val="28"/>
        </w:rPr>
        <w:t>на</w:t>
      </w:r>
      <w:r>
        <w:rPr>
          <w:rFonts w:ascii="Times New Roman" w:hAnsi="Times New Roman"/>
          <w:sz w:val="28"/>
          <w:szCs w:val="28"/>
        </w:rPr>
        <w:t xml:space="preserve"> Педагогическом совете </w:t>
      </w:r>
    </w:p>
    <w:p w:rsidR="001D7A31" w:rsidRPr="007A576D" w:rsidRDefault="001D7A31" w:rsidP="00A90AF1">
      <w:pPr>
        <w:spacing w:after="0"/>
        <w:rPr>
          <w:rFonts w:ascii="Times New Roman" w:hAnsi="Times New Roman"/>
          <w:sz w:val="28"/>
          <w:szCs w:val="28"/>
        </w:rPr>
      </w:pPr>
      <w:r w:rsidRPr="007A576D">
        <w:rPr>
          <w:rFonts w:ascii="Times New Roman" w:hAnsi="Times New Roman"/>
          <w:sz w:val="28"/>
          <w:szCs w:val="28"/>
        </w:rPr>
        <w:t>МБДОУ – детский сад №2 «Соловушка»</w:t>
      </w: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п</w:t>
      </w:r>
      <w:r w:rsidRPr="007A576D">
        <w:rPr>
          <w:rFonts w:ascii="Times New Roman" w:hAnsi="Times New Roman"/>
          <w:sz w:val="28"/>
          <w:szCs w:val="28"/>
        </w:rPr>
        <w:t>ротокол №1</w:t>
      </w: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о</w:t>
      </w:r>
      <w:r w:rsidRPr="007A576D">
        <w:rPr>
          <w:rFonts w:ascii="Times New Roman" w:hAnsi="Times New Roman"/>
          <w:sz w:val="28"/>
          <w:szCs w:val="28"/>
        </w:rPr>
        <w:t>т «</w:t>
      </w:r>
      <w:r>
        <w:rPr>
          <w:rFonts w:ascii="Times New Roman" w:hAnsi="Times New Roman"/>
          <w:sz w:val="28"/>
          <w:szCs w:val="28"/>
        </w:rPr>
        <w:t>31</w:t>
      </w:r>
      <w:r w:rsidRPr="007A576D">
        <w:rPr>
          <w:rFonts w:ascii="Times New Roman" w:hAnsi="Times New Roman"/>
          <w:sz w:val="28"/>
          <w:szCs w:val="28"/>
        </w:rPr>
        <w:t xml:space="preserve">» августа </w:t>
      </w:r>
      <w:smartTag w:uri="urn:schemas-microsoft-com:office:smarttags" w:element="metricconverter">
        <w:smartTagPr>
          <w:attr w:name="ProductID" w:val="2021 г"/>
        </w:smartTagPr>
        <w:r w:rsidRPr="007A576D">
          <w:rPr>
            <w:rFonts w:ascii="Times New Roman" w:hAnsi="Times New Roman"/>
            <w:sz w:val="28"/>
            <w:szCs w:val="28"/>
          </w:rPr>
          <w:t>202</w:t>
        </w:r>
        <w:r>
          <w:rPr>
            <w:rFonts w:ascii="Times New Roman" w:hAnsi="Times New Roman"/>
            <w:sz w:val="28"/>
            <w:szCs w:val="28"/>
          </w:rPr>
          <w:t>1</w:t>
        </w:r>
        <w:r w:rsidRPr="007A576D">
          <w:rPr>
            <w:rFonts w:ascii="Times New Roman" w:hAnsi="Times New Roman"/>
            <w:sz w:val="28"/>
            <w:szCs w:val="28"/>
          </w:rPr>
          <w:t xml:space="preserve"> г</w:t>
        </w:r>
      </w:smartTag>
      <w:r w:rsidRPr="007A576D">
        <w:rPr>
          <w:rFonts w:ascii="Times New Roman" w:hAnsi="Times New Roman"/>
          <w:sz w:val="28"/>
          <w:szCs w:val="28"/>
        </w:rPr>
        <w:t>.</w:t>
      </w:r>
    </w:p>
    <w:p w:rsidR="001D7A31" w:rsidRDefault="001D7A31" w:rsidP="00A90AF1">
      <w:pPr>
        <w:spacing w:after="0"/>
        <w:jc w:val="right"/>
        <w:rPr>
          <w:rFonts w:ascii="Times New Roman" w:hAnsi="Times New Roman"/>
          <w:b/>
          <w:sz w:val="32"/>
          <w:szCs w:val="28"/>
        </w:rPr>
      </w:pPr>
    </w:p>
    <w:p w:rsidR="001D7A31" w:rsidRDefault="001D7A31" w:rsidP="00A90AF1">
      <w:pPr>
        <w:spacing w:after="0"/>
        <w:jc w:val="right"/>
        <w:rPr>
          <w:rFonts w:ascii="Times New Roman" w:hAnsi="Times New Roman"/>
          <w:b/>
          <w:sz w:val="32"/>
          <w:szCs w:val="28"/>
        </w:rPr>
      </w:pPr>
    </w:p>
    <w:p w:rsidR="001D7A31" w:rsidRDefault="001D7A31" w:rsidP="00A90AF1">
      <w:pPr>
        <w:spacing w:after="0"/>
        <w:rPr>
          <w:rFonts w:ascii="Times New Roman" w:hAnsi="Times New Roman"/>
          <w:b/>
          <w:sz w:val="32"/>
          <w:szCs w:val="28"/>
        </w:rPr>
      </w:pPr>
    </w:p>
    <w:p w:rsidR="001D7A31" w:rsidRDefault="001D7A31" w:rsidP="00A90AF1">
      <w:pPr>
        <w:spacing w:after="0"/>
        <w:rPr>
          <w:rFonts w:ascii="Times New Roman" w:hAnsi="Times New Roman"/>
          <w:b/>
          <w:sz w:val="32"/>
          <w:szCs w:val="28"/>
        </w:rPr>
      </w:pPr>
    </w:p>
    <w:p w:rsidR="001D7A31" w:rsidRDefault="001D7A31" w:rsidP="00A90AF1">
      <w:pPr>
        <w:spacing w:after="0"/>
        <w:rPr>
          <w:rFonts w:ascii="Times New Roman" w:hAnsi="Times New Roman"/>
          <w:sz w:val="28"/>
          <w:szCs w:val="28"/>
        </w:rPr>
      </w:pP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Направленность</w:t>
      </w:r>
      <w:r w:rsidRPr="007A576D">
        <w:rPr>
          <w:rFonts w:ascii="Times New Roman" w:hAnsi="Times New Roman"/>
          <w:sz w:val="28"/>
          <w:szCs w:val="28"/>
        </w:rPr>
        <w:t xml:space="preserve">: </w:t>
      </w:r>
    </w:p>
    <w:p w:rsidR="001D7A31" w:rsidRPr="007A576D" w:rsidRDefault="001D7A31" w:rsidP="00A90AF1">
      <w:pPr>
        <w:spacing w:after="0"/>
        <w:rPr>
          <w:rFonts w:ascii="Monotype Corsiva" w:hAnsi="Monotype Corsiva"/>
          <w:sz w:val="28"/>
          <w:szCs w:val="28"/>
        </w:rPr>
      </w:pPr>
      <w:r>
        <w:rPr>
          <w:rFonts w:ascii="Monotype Corsiva" w:hAnsi="Monotype Corsiva"/>
          <w:sz w:val="28"/>
          <w:szCs w:val="28"/>
        </w:rPr>
        <w:t>«Художественная</w:t>
      </w:r>
      <w:r w:rsidRPr="007A576D">
        <w:rPr>
          <w:rFonts w:ascii="Monotype Corsiva" w:hAnsi="Monotype Corsiva"/>
          <w:sz w:val="28"/>
          <w:szCs w:val="28"/>
        </w:rPr>
        <w:t>».</w:t>
      </w:r>
    </w:p>
    <w:p w:rsidR="001D7A31" w:rsidRPr="007A576D" w:rsidRDefault="001D7A31" w:rsidP="00A90AF1">
      <w:pPr>
        <w:spacing w:after="0"/>
        <w:rPr>
          <w:rFonts w:ascii="Monotype Corsiva" w:hAnsi="Monotype Corsiva"/>
          <w:sz w:val="28"/>
          <w:szCs w:val="28"/>
        </w:rPr>
      </w:pPr>
      <w:r w:rsidRPr="007A576D">
        <w:rPr>
          <w:rFonts w:ascii="Times New Roman" w:hAnsi="Times New Roman"/>
          <w:sz w:val="28"/>
          <w:szCs w:val="28"/>
        </w:rPr>
        <w:t>Вид деятельности:</w:t>
      </w:r>
      <w:r w:rsidRPr="007A576D">
        <w:rPr>
          <w:rFonts w:ascii="Monotype Corsiva" w:hAnsi="Monotype Corsiva"/>
          <w:sz w:val="28"/>
          <w:szCs w:val="28"/>
        </w:rPr>
        <w:t xml:space="preserve"> «Хореография».</w:t>
      </w:r>
    </w:p>
    <w:p w:rsidR="001D7A31" w:rsidRPr="007A576D" w:rsidRDefault="001D7A31" w:rsidP="00A90AF1">
      <w:pPr>
        <w:spacing w:after="0"/>
        <w:rPr>
          <w:rFonts w:ascii="Monotype Corsiva" w:hAnsi="Monotype Corsiva"/>
          <w:sz w:val="28"/>
          <w:szCs w:val="28"/>
        </w:rPr>
      </w:pPr>
      <w:r>
        <w:rPr>
          <w:rFonts w:ascii="Times New Roman" w:hAnsi="Times New Roman"/>
          <w:sz w:val="28"/>
          <w:szCs w:val="28"/>
        </w:rPr>
        <w:t>Составитель</w:t>
      </w:r>
      <w:r w:rsidRPr="007A576D">
        <w:rPr>
          <w:rFonts w:ascii="Times New Roman" w:hAnsi="Times New Roman"/>
          <w:sz w:val="28"/>
          <w:szCs w:val="28"/>
        </w:rPr>
        <w:t>:</w:t>
      </w:r>
      <w:r w:rsidRPr="007A576D">
        <w:rPr>
          <w:rFonts w:ascii="Monotype Corsiva" w:hAnsi="Monotype Corsiva"/>
          <w:sz w:val="28"/>
          <w:szCs w:val="28"/>
        </w:rPr>
        <w:t xml:space="preserve"> </w:t>
      </w:r>
      <w:r w:rsidRPr="007C3EAA">
        <w:rPr>
          <w:rFonts w:ascii="Times New Roman" w:hAnsi="Times New Roman"/>
          <w:sz w:val="28"/>
          <w:szCs w:val="28"/>
        </w:rPr>
        <w:t>музыкальный руководитель</w:t>
      </w:r>
      <w:r>
        <w:rPr>
          <w:rFonts w:ascii="Monotype Corsiva" w:hAnsi="Monotype Corsiva"/>
          <w:sz w:val="28"/>
          <w:szCs w:val="28"/>
        </w:rPr>
        <w:t xml:space="preserve"> Туманова З.А.</w:t>
      </w:r>
    </w:p>
    <w:p w:rsidR="001D7A31" w:rsidRPr="007A576D" w:rsidRDefault="001D7A31" w:rsidP="00A90AF1">
      <w:pPr>
        <w:spacing w:after="0"/>
        <w:rPr>
          <w:rFonts w:ascii="Monotype Corsiva" w:hAnsi="Monotype Corsiva"/>
          <w:sz w:val="28"/>
          <w:szCs w:val="28"/>
        </w:rPr>
      </w:pPr>
      <w:r w:rsidRPr="007A576D">
        <w:rPr>
          <w:rFonts w:ascii="Times New Roman" w:hAnsi="Times New Roman"/>
          <w:sz w:val="28"/>
          <w:szCs w:val="28"/>
        </w:rPr>
        <w:t>Возрастная категория детей:</w:t>
      </w:r>
      <w:r w:rsidRPr="007A576D">
        <w:rPr>
          <w:rFonts w:ascii="Monotype Corsiva" w:hAnsi="Monotype Corsiva"/>
          <w:sz w:val="28"/>
          <w:szCs w:val="28"/>
        </w:rPr>
        <w:t xml:space="preserve"> </w:t>
      </w:r>
      <w:r>
        <w:rPr>
          <w:rFonts w:ascii="Monotype Corsiva" w:hAnsi="Monotype Corsiva"/>
          <w:sz w:val="28"/>
          <w:szCs w:val="28"/>
        </w:rPr>
        <w:t>6</w:t>
      </w:r>
      <w:r w:rsidRPr="007A576D">
        <w:rPr>
          <w:rFonts w:ascii="Monotype Corsiva" w:hAnsi="Monotype Corsiva"/>
          <w:sz w:val="28"/>
          <w:szCs w:val="28"/>
        </w:rPr>
        <w:t>-7 лет</w:t>
      </w:r>
    </w:p>
    <w:p w:rsidR="001D7A31" w:rsidRDefault="001D7A31" w:rsidP="00A90AF1">
      <w:pPr>
        <w:spacing w:after="0"/>
        <w:rPr>
          <w:rFonts w:ascii="Monotype Corsiva" w:hAnsi="Monotype Corsiva"/>
          <w:sz w:val="28"/>
          <w:szCs w:val="28"/>
        </w:rPr>
      </w:pPr>
      <w:r w:rsidRPr="007A576D">
        <w:rPr>
          <w:rFonts w:ascii="Times New Roman" w:hAnsi="Times New Roman"/>
          <w:sz w:val="28"/>
          <w:szCs w:val="28"/>
        </w:rPr>
        <w:t>Срок реализации:</w:t>
      </w:r>
      <w:r w:rsidRPr="007A576D">
        <w:rPr>
          <w:rFonts w:ascii="Monotype Corsiva" w:hAnsi="Monotype Corsiva"/>
          <w:sz w:val="28"/>
          <w:szCs w:val="28"/>
        </w:rPr>
        <w:t xml:space="preserve"> </w:t>
      </w:r>
      <w:r>
        <w:rPr>
          <w:rFonts w:ascii="Monotype Corsiva" w:hAnsi="Monotype Corsiva"/>
          <w:sz w:val="28"/>
          <w:szCs w:val="28"/>
        </w:rPr>
        <w:t>1 год</w:t>
      </w:r>
    </w:p>
    <w:p w:rsidR="001D7A31" w:rsidRDefault="001D7A31" w:rsidP="00A90AF1">
      <w:pPr>
        <w:spacing w:after="0"/>
        <w:rPr>
          <w:rFonts w:ascii="Monotype Corsiva" w:hAnsi="Monotype Corsiva"/>
          <w:sz w:val="28"/>
          <w:szCs w:val="28"/>
        </w:rPr>
      </w:pPr>
    </w:p>
    <w:p w:rsidR="001D7A31" w:rsidRDefault="001D7A31" w:rsidP="00A90AF1">
      <w:pPr>
        <w:spacing w:after="0"/>
        <w:rPr>
          <w:rFonts w:ascii="Monotype Corsiva" w:hAnsi="Monotype Corsiva"/>
          <w:sz w:val="28"/>
          <w:szCs w:val="28"/>
        </w:rPr>
        <w:sectPr w:rsidR="001D7A31" w:rsidSect="004D0ACA">
          <w:type w:val="continuous"/>
          <w:pgSz w:w="11906" w:h="16838"/>
          <w:pgMar w:top="1134" w:right="850" w:bottom="1134" w:left="1701" w:header="708" w:footer="708" w:gutter="0"/>
          <w:cols w:num="2" w:space="708"/>
          <w:docGrid w:linePitch="360"/>
        </w:sectPr>
      </w:pPr>
    </w:p>
    <w:p w:rsidR="001D7A31" w:rsidRDefault="001D7A31" w:rsidP="00A90AF1">
      <w:pPr>
        <w:jc w:val="center"/>
      </w:pPr>
      <w:r w:rsidRPr="007C3EAA">
        <w:rPr>
          <w:rFonts w:ascii="Times New Roman" w:hAnsi="Times New Roman"/>
          <w:sz w:val="28"/>
          <w:szCs w:val="36"/>
        </w:rPr>
        <w:lastRenderedPageBreak/>
        <w:t>202</w:t>
      </w:r>
      <w:r>
        <w:rPr>
          <w:rFonts w:ascii="Times New Roman" w:hAnsi="Times New Roman"/>
          <w:sz w:val="28"/>
          <w:szCs w:val="36"/>
        </w:rPr>
        <w:t>1</w:t>
      </w:r>
      <w:r w:rsidRPr="007C3EAA">
        <w:rPr>
          <w:rFonts w:ascii="Times New Roman" w:hAnsi="Times New Roman"/>
          <w:sz w:val="28"/>
          <w:szCs w:val="36"/>
        </w:rPr>
        <w:t xml:space="preserve"> год</w:t>
      </w:r>
    </w:p>
    <w:p w:rsidR="001D7A31" w:rsidRPr="00A90AF1" w:rsidRDefault="001D7A31" w:rsidP="00A90AF1">
      <w:pPr>
        <w:spacing w:after="0"/>
        <w:rPr>
          <w:rFonts w:ascii="Monotype Corsiva" w:hAnsi="Monotype Corsiva"/>
          <w:sz w:val="28"/>
          <w:szCs w:val="28"/>
        </w:rPr>
        <w:sectPr w:rsidR="001D7A31" w:rsidRPr="00A90AF1" w:rsidSect="00A90AF1">
          <w:type w:val="continuous"/>
          <w:pgSz w:w="11906" w:h="16838"/>
          <w:pgMar w:top="1134" w:right="850" w:bottom="1134" w:left="1701" w:header="708" w:footer="708" w:gutter="0"/>
          <w:cols w:space="708"/>
          <w:docGrid w:linePitch="360"/>
        </w:sectPr>
      </w:pPr>
    </w:p>
    <w:p w:rsidR="001D7A31" w:rsidRPr="00F278F6" w:rsidRDefault="001D7A31" w:rsidP="00F278F6">
      <w:pPr>
        <w:jc w:val="center"/>
        <w:rPr>
          <w:rFonts w:ascii="Times New Roman" w:hAnsi="Times New Roman"/>
          <w:b/>
          <w:sz w:val="32"/>
          <w:szCs w:val="36"/>
        </w:rPr>
      </w:pPr>
      <w:r w:rsidRPr="00F278F6">
        <w:rPr>
          <w:rFonts w:ascii="Times New Roman" w:hAnsi="Times New Roman"/>
          <w:b/>
          <w:sz w:val="32"/>
          <w:szCs w:val="36"/>
        </w:rPr>
        <w:lastRenderedPageBreak/>
        <w:t>Содержание</w:t>
      </w:r>
    </w:p>
    <w:p w:rsidR="001D7A31" w:rsidRPr="0040149F" w:rsidRDefault="001D7A31" w:rsidP="00242342">
      <w:pPr>
        <w:spacing w:line="240" w:lineRule="auto"/>
        <w:jc w:val="center"/>
        <w:rPr>
          <w:b/>
          <w:sz w:val="28"/>
          <w:szCs w:val="28"/>
        </w:rPr>
      </w:pPr>
    </w:p>
    <w:p w:rsidR="001D7A31" w:rsidRPr="0040149F" w:rsidRDefault="001D7A31" w:rsidP="00242342">
      <w:pPr>
        <w:pStyle w:val="a7"/>
        <w:numPr>
          <w:ilvl w:val="0"/>
          <w:numId w:val="2"/>
        </w:numPr>
        <w:spacing w:before="240" w:line="240" w:lineRule="auto"/>
        <w:rPr>
          <w:rFonts w:ascii="Times New Roman" w:hAnsi="Times New Roman"/>
          <w:sz w:val="28"/>
          <w:szCs w:val="28"/>
        </w:rPr>
      </w:pPr>
      <w:r w:rsidRPr="0040149F">
        <w:rPr>
          <w:rFonts w:ascii="Times New Roman" w:hAnsi="Times New Roman"/>
          <w:sz w:val="28"/>
          <w:szCs w:val="28"/>
        </w:rPr>
        <w:t xml:space="preserve">Пояснительная записка </w:t>
      </w:r>
      <w:r>
        <w:rPr>
          <w:rFonts w:ascii="Times New Roman" w:hAnsi="Times New Roman"/>
          <w:sz w:val="28"/>
          <w:szCs w:val="28"/>
        </w:rPr>
        <w:t>…………………….…………………...……3</w:t>
      </w:r>
      <w:r w:rsidRPr="0040149F">
        <w:rPr>
          <w:rFonts w:ascii="Times New Roman" w:hAnsi="Times New Roman"/>
          <w:sz w:val="28"/>
          <w:szCs w:val="28"/>
        </w:rPr>
        <w:t xml:space="preserve">        </w:t>
      </w:r>
    </w:p>
    <w:p w:rsidR="001D7A31" w:rsidRPr="0040149F" w:rsidRDefault="001D7A31" w:rsidP="00242342">
      <w:pPr>
        <w:pStyle w:val="a7"/>
        <w:numPr>
          <w:ilvl w:val="1"/>
          <w:numId w:val="2"/>
        </w:numPr>
        <w:spacing w:before="240" w:line="240" w:lineRule="auto"/>
        <w:rPr>
          <w:rFonts w:ascii="Times New Roman" w:hAnsi="Times New Roman"/>
          <w:sz w:val="28"/>
          <w:szCs w:val="28"/>
        </w:rPr>
      </w:pPr>
      <w:r w:rsidRPr="0040149F">
        <w:rPr>
          <w:rFonts w:ascii="Times New Roman" w:hAnsi="Times New Roman"/>
          <w:sz w:val="28"/>
          <w:szCs w:val="28"/>
        </w:rPr>
        <w:t>Актуальность и обоснование</w:t>
      </w:r>
      <w:r>
        <w:rPr>
          <w:rFonts w:ascii="Times New Roman" w:hAnsi="Times New Roman"/>
          <w:sz w:val="28"/>
          <w:szCs w:val="28"/>
        </w:rPr>
        <w:t>…..…………….………………..……..3</w:t>
      </w:r>
    </w:p>
    <w:p w:rsidR="001D7A31" w:rsidRDefault="001D7A31" w:rsidP="00242342">
      <w:pPr>
        <w:pStyle w:val="a7"/>
        <w:numPr>
          <w:ilvl w:val="1"/>
          <w:numId w:val="2"/>
        </w:numPr>
        <w:spacing w:before="240" w:line="240" w:lineRule="auto"/>
        <w:rPr>
          <w:rFonts w:ascii="Times New Roman" w:hAnsi="Times New Roman"/>
          <w:sz w:val="28"/>
          <w:szCs w:val="28"/>
        </w:rPr>
      </w:pPr>
      <w:r w:rsidRPr="0040149F">
        <w:rPr>
          <w:rFonts w:ascii="Times New Roman" w:hAnsi="Times New Roman"/>
          <w:sz w:val="28"/>
          <w:szCs w:val="28"/>
        </w:rPr>
        <w:t>Цели и задачи</w:t>
      </w:r>
      <w:r>
        <w:rPr>
          <w:rFonts w:ascii="Times New Roman" w:hAnsi="Times New Roman"/>
          <w:sz w:val="28"/>
          <w:szCs w:val="28"/>
        </w:rPr>
        <w:t>……………………………….….……………………..4</w:t>
      </w:r>
    </w:p>
    <w:p w:rsidR="001D7A31" w:rsidRPr="0040149F" w:rsidRDefault="001D7A31" w:rsidP="00242342">
      <w:pPr>
        <w:pStyle w:val="a7"/>
        <w:numPr>
          <w:ilvl w:val="1"/>
          <w:numId w:val="2"/>
        </w:numPr>
        <w:spacing w:before="240" w:line="240" w:lineRule="auto"/>
        <w:rPr>
          <w:rFonts w:ascii="Times New Roman" w:hAnsi="Times New Roman"/>
          <w:sz w:val="28"/>
          <w:szCs w:val="28"/>
        </w:rPr>
      </w:pPr>
      <w:r>
        <w:rPr>
          <w:rFonts w:ascii="Times New Roman" w:hAnsi="Times New Roman"/>
          <w:sz w:val="28"/>
          <w:szCs w:val="28"/>
        </w:rPr>
        <w:t>Принципы построения Программы ………………………………... 5</w:t>
      </w:r>
    </w:p>
    <w:p w:rsidR="001D7A31" w:rsidRDefault="001D7A31" w:rsidP="00242342">
      <w:pPr>
        <w:pStyle w:val="a7"/>
        <w:numPr>
          <w:ilvl w:val="1"/>
          <w:numId w:val="2"/>
        </w:numPr>
        <w:spacing w:before="240" w:line="240" w:lineRule="auto"/>
        <w:rPr>
          <w:rFonts w:ascii="Times New Roman" w:hAnsi="Times New Roman"/>
          <w:sz w:val="28"/>
          <w:szCs w:val="28"/>
        </w:rPr>
      </w:pPr>
      <w:r w:rsidRPr="0040149F">
        <w:rPr>
          <w:rFonts w:ascii="Times New Roman" w:hAnsi="Times New Roman"/>
          <w:sz w:val="28"/>
          <w:szCs w:val="28"/>
        </w:rPr>
        <w:t>Адресат</w:t>
      </w:r>
      <w:r>
        <w:rPr>
          <w:rFonts w:ascii="Times New Roman" w:hAnsi="Times New Roman"/>
          <w:sz w:val="28"/>
          <w:szCs w:val="28"/>
        </w:rPr>
        <w:t>………………………………………………….…...…..…….5</w:t>
      </w:r>
    </w:p>
    <w:p w:rsidR="001D7A31" w:rsidRDefault="001D7A31" w:rsidP="00242342">
      <w:pPr>
        <w:pStyle w:val="a7"/>
        <w:numPr>
          <w:ilvl w:val="1"/>
          <w:numId w:val="2"/>
        </w:numPr>
        <w:spacing w:before="240" w:line="240" w:lineRule="auto"/>
        <w:rPr>
          <w:rFonts w:ascii="Times New Roman" w:hAnsi="Times New Roman"/>
          <w:sz w:val="28"/>
          <w:szCs w:val="28"/>
        </w:rPr>
      </w:pPr>
      <w:r>
        <w:rPr>
          <w:rFonts w:ascii="Times New Roman" w:hAnsi="Times New Roman"/>
          <w:sz w:val="28"/>
          <w:szCs w:val="28"/>
        </w:rPr>
        <w:t>Характеристика возрастных особенностей ………………………… 6</w:t>
      </w:r>
    </w:p>
    <w:p w:rsidR="001D7A31" w:rsidRPr="0040149F" w:rsidRDefault="00533AE0" w:rsidP="00242342">
      <w:pPr>
        <w:pStyle w:val="a7"/>
        <w:numPr>
          <w:ilvl w:val="1"/>
          <w:numId w:val="2"/>
        </w:numPr>
        <w:spacing w:before="240" w:line="240" w:lineRule="auto"/>
        <w:rPr>
          <w:rFonts w:ascii="Times New Roman" w:hAnsi="Times New Roman"/>
          <w:sz w:val="28"/>
          <w:szCs w:val="28"/>
        </w:rPr>
      </w:pPr>
      <w:r>
        <w:rPr>
          <w:rFonts w:ascii="Times New Roman" w:hAnsi="Times New Roman"/>
          <w:sz w:val="28"/>
          <w:szCs w:val="28"/>
        </w:rPr>
        <w:t>Планируемые</w:t>
      </w:r>
      <w:r w:rsidR="001D7A31">
        <w:rPr>
          <w:rFonts w:ascii="Times New Roman" w:hAnsi="Times New Roman"/>
          <w:sz w:val="28"/>
          <w:szCs w:val="28"/>
        </w:rPr>
        <w:t xml:space="preserve"> результ</w:t>
      </w:r>
      <w:r w:rsidR="00242342">
        <w:rPr>
          <w:rFonts w:ascii="Times New Roman" w:hAnsi="Times New Roman"/>
          <w:sz w:val="28"/>
          <w:szCs w:val="28"/>
        </w:rPr>
        <w:t>аты освоения Программы …………………..</w:t>
      </w:r>
      <w:r w:rsidR="001D7A31">
        <w:rPr>
          <w:rFonts w:ascii="Times New Roman" w:hAnsi="Times New Roman"/>
          <w:sz w:val="28"/>
          <w:szCs w:val="28"/>
        </w:rPr>
        <w:t xml:space="preserve"> 6</w:t>
      </w:r>
    </w:p>
    <w:p w:rsidR="001D7A31" w:rsidRPr="0040149F" w:rsidRDefault="001D7A31" w:rsidP="00242342">
      <w:pPr>
        <w:pStyle w:val="a7"/>
        <w:numPr>
          <w:ilvl w:val="1"/>
          <w:numId w:val="2"/>
        </w:numPr>
        <w:spacing w:before="240" w:line="240" w:lineRule="auto"/>
        <w:rPr>
          <w:rFonts w:ascii="Times New Roman" w:hAnsi="Times New Roman"/>
          <w:sz w:val="28"/>
          <w:szCs w:val="28"/>
        </w:rPr>
      </w:pPr>
      <w:r w:rsidRPr="0040149F">
        <w:rPr>
          <w:rFonts w:ascii="Times New Roman" w:hAnsi="Times New Roman"/>
          <w:sz w:val="28"/>
          <w:szCs w:val="28"/>
        </w:rPr>
        <w:t>Условия реализации</w:t>
      </w:r>
      <w:r w:rsidR="00242342">
        <w:rPr>
          <w:rFonts w:ascii="Times New Roman" w:hAnsi="Times New Roman"/>
          <w:sz w:val="28"/>
          <w:szCs w:val="28"/>
        </w:rPr>
        <w:t>……………………………….……….……..…..</w:t>
      </w:r>
      <w:r>
        <w:rPr>
          <w:rFonts w:ascii="Times New Roman" w:hAnsi="Times New Roman"/>
          <w:sz w:val="28"/>
          <w:szCs w:val="28"/>
        </w:rPr>
        <w:t>7</w:t>
      </w:r>
    </w:p>
    <w:p w:rsidR="001D7A31" w:rsidRDefault="001D7A31" w:rsidP="00242342">
      <w:pPr>
        <w:pStyle w:val="a7"/>
        <w:numPr>
          <w:ilvl w:val="1"/>
          <w:numId w:val="2"/>
        </w:numPr>
        <w:spacing w:before="240" w:line="240" w:lineRule="auto"/>
        <w:rPr>
          <w:rFonts w:ascii="Times New Roman" w:hAnsi="Times New Roman"/>
          <w:sz w:val="28"/>
          <w:szCs w:val="28"/>
        </w:rPr>
      </w:pPr>
      <w:r w:rsidRPr="0040149F">
        <w:rPr>
          <w:rFonts w:ascii="Times New Roman" w:hAnsi="Times New Roman"/>
          <w:sz w:val="28"/>
          <w:szCs w:val="28"/>
        </w:rPr>
        <w:t>Длительность программы</w:t>
      </w:r>
      <w:r w:rsidR="00242342">
        <w:rPr>
          <w:rFonts w:ascii="Times New Roman" w:hAnsi="Times New Roman"/>
          <w:sz w:val="28"/>
          <w:szCs w:val="28"/>
        </w:rPr>
        <w:t>…………………………….…..……..…..</w:t>
      </w:r>
      <w:r>
        <w:rPr>
          <w:rFonts w:ascii="Times New Roman" w:hAnsi="Times New Roman"/>
          <w:sz w:val="28"/>
          <w:szCs w:val="28"/>
        </w:rPr>
        <w:t>. 9</w:t>
      </w:r>
    </w:p>
    <w:p w:rsidR="00242342" w:rsidRDefault="00242342" w:rsidP="00242342">
      <w:pPr>
        <w:pStyle w:val="a7"/>
        <w:spacing w:before="240" w:line="240" w:lineRule="auto"/>
        <w:ind w:left="360"/>
        <w:rPr>
          <w:rFonts w:ascii="Times New Roman" w:hAnsi="Times New Roman"/>
          <w:sz w:val="28"/>
          <w:szCs w:val="28"/>
        </w:rPr>
      </w:pPr>
      <w:r>
        <w:rPr>
          <w:rFonts w:ascii="Times New Roman" w:hAnsi="Times New Roman"/>
          <w:sz w:val="28"/>
          <w:szCs w:val="28"/>
        </w:rPr>
        <w:t>2. Оценочные и методические материалы………………………………10</w:t>
      </w:r>
    </w:p>
    <w:p w:rsidR="00242342" w:rsidRDefault="00242342" w:rsidP="00242342">
      <w:pPr>
        <w:pStyle w:val="a7"/>
        <w:spacing w:before="240" w:line="240" w:lineRule="auto"/>
        <w:ind w:left="360"/>
        <w:rPr>
          <w:rFonts w:ascii="Times New Roman" w:hAnsi="Times New Roman"/>
          <w:sz w:val="28"/>
          <w:szCs w:val="28"/>
        </w:rPr>
      </w:pPr>
      <w:r>
        <w:rPr>
          <w:rFonts w:ascii="Times New Roman" w:hAnsi="Times New Roman"/>
          <w:sz w:val="28"/>
          <w:szCs w:val="28"/>
        </w:rPr>
        <w:t>3. Календарный учебный план………………………………………….. 12</w:t>
      </w:r>
    </w:p>
    <w:p w:rsidR="00242342" w:rsidRPr="0040149F" w:rsidRDefault="00242342" w:rsidP="00242342">
      <w:pPr>
        <w:pStyle w:val="a7"/>
        <w:spacing w:before="240" w:line="240" w:lineRule="auto"/>
        <w:ind w:left="360"/>
        <w:rPr>
          <w:rFonts w:ascii="Times New Roman" w:hAnsi="Times New Roman"/>
          <w:sz w:val="28"/>
          <w:szCs w:val="28"/>
        </w:rPr>
      </w:pPr>
      <w:r>
        <w:rPr>
          <w:rFonts w:ascii="Times New Roman" w:hAnsi="Times New Roman"/>
          <w:sz w:val="28"/>
          <w:szCs w:val="28"/>
        </w:rPr>
        <w:t>4. Учебный план…………………………………………………………..13</w:t>
      </w:r>
    </w:p>
    <w:p w:rsidR="001D7A31" w:rsidRDefault="00242342" w:rsidP="00242342">
      <w:pPr>
        <w:pStyle w:val="a7"/>
        <w:spacing w:before="240" w:line="240" w:lineRule="auto"/>
        <w:ind w:left="360"/>
        <w:rPr>
          <w:rFonts w:ascii="Times New Roman" w:hAnsi="Times New Roman"/>
          <w:sz w:val="28"/>
          <w:szCs w:val="28"/>
        </w:rPr>
      </w:pPr>
      <w:r>
        <w:rPr>
          <w:rFonts w:ascii="Times New Roman" w:hAnsi="Times New Roman"/>
          <w:sz w:val="28"/>
          <w:szCs w:val="28"/>
        </w:rPr>
        <w:t xml:space="preserve">5. </w:t>
      </w:r>
      <w:r w:rsidR="001D7A31">
        <w:rPr>
          <w:rFonts w:ascii="Times New Roman" w:hAnsi="Times New Roman"/>
          <w:sz w:val="28"/>
          <w:szCs w:val="28"/>
        </w:rPr>
        <w:t>Содержание программы……………………………………………… 1</w:t>
      </w:r>
      <w:r w:rsidR="006C2705">
        <w:rPr>
          <w:rFonts w:ascii="Times New Roman" w:hAnsi="Times New Roman"/>
          <w:sz w:val="28"/>
          <w:szCs w:val="28"/>
        </w:rPr>
        <w:t>4</w:t>
      </w:r>
    </w:p>
    <w:p w:rsidR="001D7A31" w:rsidRDefault="00242342" w:rsidP="00242342">
      <w:pPr>
        <w:pStyle w:val="a7"/>
        <w:spacing w:before="240" w:line="240" w:lineRule="auto"/>
        <w:ind w:left="360"/>
        <w:rPr>
          <w:rFonts w:ascii="Times New Roman" w:hAnsi="Times New Roman"/>
          <w:sz w:val="28"/>
          <w:szCs w:val="28"/>
        </w:rPr>
      </w:pPr>
      <w:r>
        <w:rPr>
          <w:rFonts w:ascii="Times New Roman" w:hAnsi="Times New Roman"/>
          <w:sz w:val="28"/>
          <w:szCs w:val="28"/>
        </w:rPr>
        <w:t xml:space="preserve">6. </w:t>
      </w:r>
      <w:r w:rsidR="00533AE0">
        <w:rPr>
          <w:rFonts w:ascii="Times New Roman" w:hAnsi="Times New Roman"/>
          <w:sz w:val="28"/>
          <w:szCs w:val="28"/>
        </w:rPr>
        <w:t>Перспективно-календарный  план ………</w:t>
      </w:r>
      <w:r w:rsidR="001D7A31">
        <w:rPr>
          <w:rFonts w:ascii="Times New Roman" w:hAnsi="Times New Roman"/>
          <w:sz w:val="28"/>
          <w:szCs w:val="28"/>
        </w:rPr>
        <w:t>……………………....…</w:t>
      </w:r>
      <w:r w:rsidR="006C2705">
        <w:rPr>
          <w:rFonts w:ascii="Times New Roman" w:hAnsi="Times New Roman"/>
          <w:sz w:val="28"/>
          <w:szCs w:val="28"/>
        </w:rPr>
        <w:t>...</w:t>
      </w:r>
      <w:r w:rsidR="001D7A31">
        <w:rPr>
          <w:rFonts w:ascii="Times New Roman" w:hAnsi="Times New Roman"/>
          <w:sz w:val="28"/>
          <w:szCs w:val="28"/>
        </w:rPr>
        <w:t>.</w:t>
      </w:r>
      <w:r w:rsidR="006C2705">
        <w:rPr>
          <w:rFonts w:ascii="Times New Roman" w:hAnsi="Times New Roman"/>
          <w:sz w:val="28"/>
          <w:szCs w:val="28"/>
        </w:rPr>
        <w:t>22</w:t>
      </w:r>
    </w:p>
    <w:p w:rsidR="001D7A31" w:rsidRPr="00242342" w:rsidRDefault="00242342" w:rsidP="00242342">
      <w:pPr>
        <w:pStyle w:val="a7"/>
        <w:spacing w:before="240" w:line="240" w:lineRule="auto"/>
        <w:ind w:left="426"/>
        <w:rPr>
          <w:rFonts w:ascii="Times New Roman" w:hAnsi="Times New Roman"/>
          <w:sz w:val="28"/>
          <w:szCs w:val="28"/>
        </w:rPr>
      </w:pPr>
      <w:r>
        <w:rPr>
          <w:rFonts w:ascii="Times New Roman" w:hAnsi="Times New Roman"/>
          <w:sz w:val="28"/>
          <w:szCs w:val="28"/>
        </w:rPr>
        <w:t>7.</w:t>
      </w:r>
      <w:r w:rsidR="001D7A31" w:rsidRPr="00242342">
        <w:rPr>
          <w:rFonts w:ascii="Times New Roman" w:hAnsi="Times New Roman"/>
          <w:sz w:val="28"/>
          <w:szCs w:val="28"/>
        </w:rPr>
        <w:t>Литерат</w:t>
      </w:r>
      <w:r w:rsidR="006C2705">
        <w:rPr>
          <w:rFonts w:ascii="Times New Roman" w:hAnsi="Times New Roman"/>
          <w:sz w:val="28"/>
          <w:szCs w:val="28"/>
        </w:rPr>
        <w:t>ура………………………………………………………….......26</w:t>
      </w:r>
    </w:p>
    <w:p w:rsidR="001D7A31" w:rsidRPr="0040149F" w:rsidRDefault="00242342" w:rsidP="00242342">
      <w:pPr>
        <w:pStyle w:val="a7"/>
        <w:spacing w:before="240" w:line="240" w:lineRule="auto"/>
        <w:ind w:left="0"/>
        <w:rPr>
          <w:rFonts w:ascii="Times New Roman" w:hAnsi="Times New Roman"/>
          <w:sz w:val="28"/>
          <w:szCs w:val="28"/>
        </w:rPr>
      </w:pPr>
      <w:r>
        <w:rPr>
          <w:rFonts w:ascii="Times New Roman" w:hAnsi="Times New Roman"/>
          <w:sz w:val="28"/>
          <w:szCs w:val="28"/>
        </w:rPr>
        <w:t xml:space="preserve">       </w:t>
      </w:r>
      <w:r w:rsidR="001D7A31">
        <w:rPr>
          <w:rFonts w:ascii="Times New Roman" w:hAnsi="Times New Roman"/>
          <w:sz w:val="28"/>
          <w:szCs w:val="28"/>
        </w:rPr>
        <w:t>Приложение</w:t>
      </w:r>
    </w:p>
    <w:p w:rsidR="001D7A31" w:rsidRPr="0040149F" w:rsidRDefault="001D7A31" w:rsidP="00F278F6">
      <w:pPr>
        <w:pStyle w:val="a7"/>
        <w:spacing w:before="240" w:line="480" w:lineRule="auto"/>
        <w:ind w:left="780"/>
        <w:rPr>
          <w:rFonts w:ascii="Times New Roman" w:hAnsi="Times New Roman"/>
          <w:sz w:val="28"/>
          <w:szCs w:val="28"/>
        </w:rPr>
      </w:pPr>
    </w:p>
    <w:p w:rsidR="001D7A31" w:rsidRPr="0040149F" w:rsidRDefault="001D7A31" w:rsidP="00F278F6">
      <w:pPr>
        <w:pStyle w:val="a7"/>
        <w:spacing w:before="240" w:line="240" w:lineRule="auto"/>
        <w:ind w:left="780"/>
        <w:rPr>
          <w:sz w:val="28"/>
          <w:szCs w:val="28"/>
        </w:rPr>
      </w:pPr>
    </w:p>
    <w:p w:rsidR="001D7A31" w:rsidRPr="00CE59AE" w:rsidRDefault="001D7A31" w:rsidP="00F278F6">
      <w:pPr>
        <w:rPr>
          <w:b/>
          <w:sz w:val="28"/>
          <w:szCs w:val="28"/>
        </w:rPr>
      </w:pPr>
    </w:p>
    <w:p w:rsidR="001D7A31" w:rsidRPr="00CE59AE" w:rsidRDefault="001D7A31" w:rsidP="00F278F6">
      <w:pPr>
        <w:jc w:val="center"/>
        <w:rPr>
          <w:b/>
          <w:sz w:val="28"/>
          <w:szCs w:val="28"/>
        </w:rPr>
      </w:pPr>
    </w:p>
    <w:p w:rsidR="001D7A31" w:rsidRPr="00CE59AE" w:rsidRDefault="001D7A31" w:rsidP="00F278F6">
      <w:pPr>
        <w:jc w:val="center"/>
        <w:rPr>
          <w:b/>
          <w:sz w:val="28"/>
          <w:szCs w:val="28"/>
        </w:rPr>
      </w:pPr>
    </w:p>
    <w:p w:rsidR="001D7A31" w:rsidRPr="00CE59AE" w:rsidRDefault="001D7A31" w:rsidP="00F278F6">
      <w:pPr>
        <w:jc w:val="center"/>
        <w:rPr>
          <w:b/>
          <w:sz w:val="28"/>
          <w:szCs w:val="28"/>
        </w:rPr>
      </w:pPr>
    </w:p>
    <w:p w:rsidR="001D7A31" w:rsidRPr="00F278F6" w:rsidRDefault="001D7A31" w:rsidP="00F278F6">
      <w:pPr>
        <w:spacing w:after="0" w:line="240" w:lineRule="auto"/>
        <w:jc w:val="both"/>
        <w:rPr>
          <w:rStyle w:val="a6"/>
          <w:rFonts w:ascii="Times New Roman" w:hAnsi="Times New Roman"/>
          <w:bCs/>
          <w:color w:val="FF0000"/>
          <w:sz w:val="28"/>
          <w:szCs w:val="28"/>
        </w:rPr>
      </w:pPr>
    </w:p>
    <w:p w:rsidR="001D7A31" w:rsidRPr="00F278F6" w:rsidRDefault="001D7A31" w:rsidP="00F278F6">
      <w:pPr>
        <w:spacing w:after="0" w:line="240" w:lineRule="auto"/>
        <w:jc w:val="both"/>
        <w:rPr>
          <w:rStyle w:val="a6"/>
          <w:rFonts w:ascii="Times New Roman" w:hAnsi="Times New Roman"/>
          <w:bCs/>
          <w:color w:val="FF0000"/>
          <w:sz w:val="28"/>
          <w:szCs w:val="28"/>
        </w:rPr>
      </w:pPr>
    </w:p>
    <w:p w:rsidR="00523380" w:rsidRDefault="0052338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p>
    <w:p w:rsidR="00717900" w:rsidRDefault="00717900" w:rsidP="00F278F6">
      <w:pPr>
        <w:spacing w:after="0" w:line="240" w:lineRule="auto"/>
        <w:jc w:val="center"/>
        <w:rPr>
          <w:rStyle w:val="a6"/>
          <w:rFonts w:ascii="Times New Roman" w:hAnsi="Times New Roman"/>
          <w:bCs/>
          <w:color w:val="FF0000"/>
          <w:sz w:val="28"/>
          <w:szCs w:val="28"/>
        </w:rPr>
      </w:pPr>
      <w:bookmarkStart w:id="0" w:name="_GoBack"/>
      <w:bookmarkEnd w:id="0"/>
    </w:p>
    <w:p w:rsidR="00523380" w:rsidRDefault="00523380" w:rsidP="00F278F6">
      <w:pPr>
        <w:spacing w:after="0" w:line="240" w:lineRule="auto"/>
        <w:jc w:val="center"/>
        <w:rPr>
          <w:rStyle w:val="a6"/>
          <w:rFonts w:ascii="Times New Roman" w:hAnsi="Times New Roman"/>
          <w:bCs/>
          <w:color w:val="FF0000"/>
          <w:sz w:val="28"/>
          <w:szCs w:val="28"/>
        </w:rPr>
      </w:pPr>
    </w:p>
    <w:p w:rsidR="001D7A31" w:rsidRPr="00F278F6" w:rsidRDefault="001D7A31" w:rsidP="00F278F6">
      <w:pPr>
        <w:spacing w:after="0" w:line="240" w:lineRule="auto"/>
        <w:jc w:val="center"/>
        <w:rPr>
          <w:rStyle w:val="a6"/>
          <w:rFonts w:ascii="Times New Roman" w:hAnsi="Times New Roman"/>
          <w:bCs/>
          <w:color w:val="FF0000"/>
          <w:sz w:val="28"/>
          <w:szCs w:val="28"/>
        </w:rPr>
      </w:pPr>
      <w:r w:rsidRPr="00F278F6">
        <w:rPr>
          <w:rStyle w:val="a6"/>
          <w:rFonts w:ascii="Times New Roman" w:hAnsi="Times New Roman"/>
          <w:bCs/>
          <w:color w:val="FF0000"/>
          <w:sz w:val="28"/>
          <w:szCs w:val="28"/>
        </w:rPr>
        <w:lastRenderedPageBreak/>
        <w:t>1. Пояснительная записка</w:t>
      </w:r>
    </w:p>
    <w:p w:rsidR="001D7A31" w:rsidRPr="00F278F6" w:rsidRDefault="001D7A31" w:rsidP="00F278F6">
      <w:pPr>
        <w:spacing w:after="0" w:line="240" w:lineRule="auto"/>
        <w:jc w:val="center"/>
        <w:rPr>
          <w:rFonts w:ascii="Times New Roman" w:hAnsi="Times New Roman"/>
          <w:b/>
          <w:color w:val="FF0000"/>
          <w:sz w:val="28"/>
          <w:szCs w:val="28"/>
        </w:rPr>
      </w:pPr>
      <w:r w:rsidRPr="00F278F6">
        <w:rPr>
          <w:rStyle w:val="a6"/>
          <w:rFonts w:ascii="Times New Roman" w:hAnsi="Times New Roman"/>
          <w:bCs/>
          <w:color w:val="FF0000"/>
          <w:sz w:val="28"/>
          <w:szCs w:val="28"/>
        </w:rPr>
        <w:t>1.1 Актуальность и обоснование</w:t>
      </w:r>
    </w:p>
    <w:p w:rsidR="001D7A31" w:rsidRPr="00F278F6" w:rsidRDefault="001D7A31" w:rsidP="00F278F6">
      <w:pPr>
        <w:pStyle w:val="a5"/>
        <w:shd w:val="clear" w:color="auto" w:fill="FFFFFF"/>
        <w:spacing w:before="0" w:beforeAutospacing="0" w:after="0" w:afterAutospacing="0"/>
        <w:jc w:val="both"/>
        <w:rPr>
          <w:color w:val="000000"/>
          <w:sz w:val="28"/>
          <w:szCs w:val="28"/>
        </w:rPr>
      </w:pP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Интонация, мелодия, лад, ритм, гармония</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отражают окружающую нас действительность</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-природу, мир человеческих чувств,</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историю, будущее человечества.</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В. Сухомлинский </w:t>
      </w:r>
    </w:p>
    <w:p w:rsidR="001D7A31" w:rsidRPr="00F278F6" w:rsidRDefault="001D7A31" w:rsidP="00F278F6">
      <w:pPr>
        <w:pStyle w:val="a5"/>
        <w:shd w:val="clear" w:color="auto" w:fill="FFFFFF"/>
        <w:spacing w:before="0" w:beforeAutospacing="0" w:after="0" w:afterAutospacing="0"/>
        <w:jc w:val="both"/>
        <w:rPr>
          <w:color w:val="000000"/>
          <w:sz w:val="28"/>
          <w:szCs w:val="28"/>
        </w:rPr>
      </w:pP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В период от трех до семи лет ребенок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к прекрасному.</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Практическая актуальность данной программы состоит в том, что интерес к классическому, современному и народному танцу никогда не падает, и многие дети хотят заниматься этими видами танцев. Занятия хореографией способствуют формированию стройной фигуры, правильной осанки и грациозной походки, развитию физической силы, гибкости, пластики, танцевальных и музыкальных способностей, познанию  красоты  и силы своего тела. Искусство танца близко и понятно детям и взрослым. Оно приносит радость и исполнителю, и зрителю.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Данная программа разработана на основе парциальной программы «Ритмическая мозаика» Бурениной А.И. В программе содержатся сведения об истории танца; основные сведения о классическом, народно-сценическом и партерном экзерсисе; упражнения, направленные н</w:t>
      </w:r>
      <w:r>
        <w:rPr>
          <w:rFonts w:ascii="Times New Roman" w:hAnsi="Times New Roman"/>
          <w:sz w:val="28"/>
          <w:szCs w:val="28"/>
        </w:rPr>
        <w:t>а развитие танцевального шага, «</w:t>
      </w:r>
      <w:proofErr w:type="spellStart"/>
      <w:r>
        <w:rPr>
          <w:rFonts w:ascii="Times New Roman" w:hAnsi="Times New Roman"/>
          <w:sz w:val="28"/>
          <w:szCs w:val="28"/>
        </w:rPr>
        <w:t>выворотности</w:t>
      </w:r>
      <w:proofErr w:type="spellEnd"/>
      <w:r>
        <w:rPr>
          <w:rFonts w:ascii="Times New Roman" w:hAnsi="Times New Roman"/>
          <w:sz w:val="28"/>
          <w:szCs w:val="28"/>
        </w:rPr>
        <w:t>»</w:t>
      </w:r>
      <w:r w:rsidRPr="00F278F6">
        <w:rPr>
          <w:rFonts w:ascii="Times New Roman" w:hAnsi="Times New Roman"/>
          <w:sz w:val="28"/>
          <w:szCs w:val="28"/>
        </w:rPr>
        <w:t xml:space="preserve">, формирования осанки и стопы. </w:t>
      </w:r>
    </w:p>
    <w:p w:rsidR="001D7A31" w:rsidRPr="00F278F6" w:rsidRDefault="001D7A31" w:rsidP="00F278F6">
      <w:pPr>
        <w:spacing w:after="0" w:line="240" w:lineRule="auto"/>
        <w:jc w:val="both"/>
        <w:rPr>
          <w:rFonts w:ascii="Times New Roman" w:hAnsi="Times New Roman"/>
          <w:sz w:val="28"/>
          <w:szCs w:val="28"/>
        </w:rPr>
      </w:pPr>
      <w:r w:rsidRPr="00F278F6">
        <w:rPr>
          <w:rFonts w:ascii="Times New Roman" w:hAnsi="Times New Roman"/>
          <w:sz w:val="28"/>
          <w:szCs w:val="28"/>
        </w:rPr>
        <w:t xml:space="preserve">        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w:t>
      </w:r>
    </w:p>
    <w:p w:rsidR="001D7A31" w:rsidRPr="00F278F6" w:rsidRDefault="001D7A31" w:rsidP="00F278F6">
      <w:pPr>
        <w:spacing w:after="0" w:line="240" w:lineRule="auto"/>
        <w:jc w:val="both"/>
        <w:rPr>
          <w:rFonts w:ascii="Times New Roman" w:hAnsi="Times New Roman"/>
          <w:sz w:val="28"/>
          <w:szCs w:val="28"/>
        </w:rPr>
      </w:pPr>
      <w:r w:rsidRPr="00F278F6">
        <w:rPr>
          <w:rFonts w:ascii="Times New Roman" w:hAnsi="Times New Roman"/>
          <w:sz w:val="28"/>
          <w:szCs w:val="28"/>
        </w:rPr>
        <w:t xml:space="preserve">          Воспитанник познает многообразие танца: классического, народного, бального, современного и др. Хореография воспитывает </w:t>
      </w:r>
      <w:r w:rsidRPr="00F278F6">
        <w:rPr>
          <w:rFonts w:ascii="Times New Roman" w:hAnsi="Times New Roman"/>
          <w:sz w:val="28"/>
          <w:szCs w:val="28"/>
        </w:rPr>
        <w:lastRenderedPageBreak/>
        <w:t>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 xml:space="preserve">В этой связи </w:t>
      </w:r>
      <w:r w:rsidRPr="00F278F6">
        <w:rPr>
          <w:b/>
          <w:color w:val="000000"/>
          <w:sz w:val="28"/>
          <w:szCs w:val="28"/>
        </w:rPr>
        <w:t>актуальной становится проблема</w:t>
      </w:r>
      <w:r w:rsidRPr="00F278F6">
        <w:rPr>
          <w:color w:val="000000"/>
          <w:sz w:val="28"/>
          <w:szCs w:val="28"/>
        </w:rPr>
        <w:t xml:space="preserve"> разработки программы с использованием разнообразных форм, средств методов физического, эстетического и музыкального воспитания детей.</w:t>
      </w:r>
    </w:p>
    <w:p w:rsidR="001D7A31" w:rsidRPr="00F278F6" w:rsidRDefault="001D7A31" w:rsidP="00F278F6">
      <w:pPr>
        <w:pStyle w:val="a5"/>
        <w:shd w:val="clear" w:color="auto" w:fill="FFFFFF"/>
        <w:spacing w:before="0" w:beforeAutospacing="0" w:after="0" w:afterAutospacing="0"/>
        <w:jc w:val="both"/>
        <w:rPr>
          <w:b/>
          <w:color w:val="FF0000"/>
          <w:sz w:val="28"/>
          <w:szCs w:val="28"/>
          <w:u w:val="single"/>
        </w:rPr>
      </w:pPr>
    </w:p>
    <w:p w:rsidR="001D7A31" w:rsidRPr="00F278F6" w:rsidRDefault="001D7A31" w:rsidP="00F278F6">
      <w:pPr>
        <w:pStyle w:val="a5"/>
        <w:shd w:val="clear" w:color="auto" w:fill="FFFFFF"/>
        <w:spacing w:before="0" w:beforeAutospacing="0" w:after="0" w:afterAutospacing="0"/>
        <w:jc w:val="center"/>
        <w:rPr>
          <w:color w:val="000000"/>
          <w:sz w:val="28"/>
          <w:szCs w:val="28"/>
        </w:rPr>
      </w:pPr>
      <w:r w:rsidRPr="00F278F6">
        <w:rPr>
          <w:b/>
          <w:color w:val="FF0000"/>
          <w:sz w:val="28"/>
          <w:szCs w:val="28"/>
        </w:rPr>
        <w:t>1.2 Цели и задачи</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b/>
          <w:color w:val="000000"/>
          <w:sz w:val="28"/>
          <w:szCs w:val="28"/>
        </w:rPr>
      </w:pPr>
      <w:r w:rsidRPr="00F278F6">
        <w:rPr>
          <w:rFonts w:ascii="Times New Roman" w:hAnsi="Times New Roman"/>
          <w:b/>
          <w:color w:val="000000"/>
          <w:sz w:val="28"/>
          <w:szCs w:val="28"/>
        </w:rPr>
        <w:t>Цель:</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Обучение детей  основам хореографии: народного, классического  и современного танца.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Воспитание у детей  эстетического вкуса, общей культуры человека.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Привитие у  дошкольников интереса  к хореографическому искусству.</w:t>
      </w:r>
    </w:p>
    <w:p w:rsidR="001D7A31" w:rsidRPr="00F278F6" w:rsidRDefault="001D7A31" w:rsidP="00F278F6">
      <w:pPr>
        <w:spacing w:after="0" w:line="240" w:lineRule="auto"/>
        <w:ind w:firstLine="567"/>
        <w:jc w:val="both"/>
        <w:rPr>
          <w:rFonts w:ascii="Times New Roman" w:hAnsi="Times New Roman"/>
          <w:b/>
          <w:sz w:val="28"/>
          <w:szCs w:val="28"/>
        </w:rPr>
      </w:pPr>
    </w:p>
    <w:p w:rsidR="001D7A31" w:rsidRPr="00F278F6" w:rsidRDefault="001D7A31" w:rsidP="00F278F6">
      <w:pPr>
        <w:spacing w:after="0" w:line="240" w:lineRule="auto"/>
        <w:ind w:firstLine="567"/>
        <w:jc w:val="both"/>
        <w:rPr>
          <w:rFonts w:ascii="Times New Roman" w:hAnsi="Times New Roman"/>
          <w:b/>
          <w:i/>
          <w:sz w:val="28"/>
          <w:szCs w:val="28"/>
          <w:u w:val="single"/>
        </w:rPr>
      </w:pPr>
      <w:r w:rsidRPr="00F278F6">
        <w:rPr>
          <w:rFonts w:ascii="Times New Roman" w:hAnsi="Times New Roman"/>
          <w:b/>
          <w:sz w:val="28"/>
          <w:szCs w:val="28"/>
        </w:rPr>
        <w:t>Задачи:</w:t>
      </w: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Образовательные: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Обучать детей танцевальным движениям.</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умение слушать музыку, понимать ее настроение, характер, передавать в движении стилевые особенности музыки.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пластику, культуру движения, их выразительность.</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умение ориентироваться в пространстве, двигаться по залу в разных рисунках и ракурсах.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правильную постановку корпуса, рук, ног, головы.</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Развивающие: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Развивать творческие способности детей.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Развитие физических данных: гибкости, пластики, координации движений.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Развивать воображение, фантазию.</w:t>
      </w:r>
    </w:p>
    <w:p w:rsidR="001D7A31" w:rsidRPr="00F278F6" w:rsidRDefault="001D7A31" w:rsidP="00F278F6">
      <w:pPr>
        <w:spacing w:after="0" w:line="240" w:lineRule="auto"/>
        <w:ind w:firstLine="567"/>
        <w:jc w:val="both"/>
        <w:rPr>
          <w:rFonts w:ascii="Times New Roman" w:hAnsi="Times New Roman"/>
          <w:b/>
          <w:i/>
          <w:sz w:val="28"/>
          <w:szCs w:val="28"/>
          <w:u w:val="single"/>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Оздоровительные: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Укрепление здоровья детей.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-Формирование  у детей  навыков здорового образа жизни.</w:t>
      </w:r>
    </w:p>
    <w:p w:rsidR="001D7A31" w:rsidRPr="00F278F6" w:rsidRDefault="001D7A31" w:rsidP="00F278F6">
      <w:pPr>
        <w:spacing w:after="0" w:line="240" w:lineRule="auto"/>
        <w:jc w:val="both"/>
        <w:rPr>
          <w:rFonts w:ascii="Times New Roman" w:hAnsi="Times New Roman"/>
          <w:b/>
          <w:i/>
          <w:sz w:val="28"/>
          <w:szCs w:val="28"/>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Воспитательные: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Развивать у детей активность и самостоятельность, коммуникативные способности.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lastRenderedPageBreak/>
        <w:t>- Формировать общую культуру личности ребенка, способность ориентироваться в современном обществе.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нравственно-эстетические отношения между детьми и взрослыми.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Создавать  атмосферу  радости детского творчества в сотрудничестве.</w:t>
      </w:r>
    </w:p>
    <w:p w:rsidR="001D7A31"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Создавать условия для формирования и развития личностных качеств: уверенности в себе, силы воли, чувство собственного достоинства, ответственности, трудолюбия и жизнелюбия, эмоциональной отзывчивости.</w:t>
      </w:r>
    </w:p>
    <w:p w:rsidR="001D7A31" w:rsidRDefault="001D7A31" w:rsidP="00F278F6">
      <w:pPr>
        <w:spacing w:after="0" w:line="240" w:lineRule="auto"/>
        <w:ind w:firstLine="567"/>
        <w:jc w:val="both"/>
        <w:rPr>
          <w:rFonts w:ascii="Times New Roman" w:hAnsi="Times New Roman"/>
          <w:sz w:val="28"/>
          <w:szCs w:val="28"/>
        </w:rPr>
      </w:pPr>
    </w:p>
    <w:p w:rsidR="001D7A31" w:rsidRDefault="001D7A31" w:rsidP="00EA2302">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1.3 Принципы построения Программы</w:t>
      </w:r>
    </w:p>
    <w:p w:rsidR="001D7A31" w:rsidRPr="00EA2302" w:rsidRDefault="001D7A31" w:rsidP="00EA2302">
      <w:pPr>
        <w:spacing w:after="0" w:line="240" w:lineRule="auto"/>
        <w:ind w:firstLine="567"/>
        <w:jc w:val="center"/>
        <w:rPr>
          <w:rFonts w:ascii="Times New Roman" w:hAnsi="Times New Roman"/>
          <w:b/>
          <w:color w:val="FF0000"/>
          <w:sz w:val="28"/>
          <w:szCs w:val="28"/>
        </w:rPr>
      </w:pP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Поддержка разнообразия детства.</w:t>
      </w:r>
      <w:r w:rsidRPr="00EA2302">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 xml:space="preserve">Сохранение уникальности и </w:t>
      </w:r>
      <w:proofErr w:type="spellStart"/>
      <w:r w:rsidRPr="00EA2302">
        <w:rPr>
          <w:rFonts w:ascii="Times New Roman" w:hAnsi="Times New Roman"/>
          <w:i/>
          <w:sz w:val="28"/>
          <w:szCs w:val="28"/>
        </w:rPr>
        <w:t>самоценности</w:t>
      </w:r>
      <w:proofErr w:type="spellEnd"/>
      <w:r w:rsidRPr="00EA2302">
        <w:rPr>
          <w:rFonts w:ascii="Times New Roman" w:hAnsi="Times New Roman"/>
          <w:i/>
          <w:sz w:val="28"/>
          <w:szCs w:val="28"/>
        </w:rPr>
        <w:t xml:space="preserve"> детства.</w:t>
      </w:r>
      <w:r w:rsidRPr="00EA2302">
        <w:rPr>
          <w:rFonts w:ascii="Times New Roman" w:hAnsi="Times New Roman"/>
          <w:sz w:val="28"/>
          <w:szCs w:val="28"/>
        </w:rPr>
        <w:t xml:space="preserve"> Этот принцип подразумевает полноценное проживание ребенком всех этапов детства, обогащение (амплификацию) детского развития.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Позитивная социализация</w:t>
      </w:r>
      <w:r w:rsidRPr="00EA2302">
        <w:rPr>
          <w:rFonts w:ascii="Times New Roman" w:hAnsi="Times New Roman"/>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Личностно-развивающий и гуманистический характер</w:t>
      </w:r>
      <w:r w:rsidRPr="00EA2302">
        <w:rPr>
          <w:rFonts w:ascii="Times New Roman" w:hAnsi="Times New Roman"/>
          <w:sz w:val="28"/>
          <w:szCs w:val="28"/>
        </w:rPr>
        <w:t xml:space="preserve"> </w:t>
      </w:r>
      <w:r w:rsidRPr="00EA2302">
        <w:rPr>
          <w:rFonts w:ascii="Times New Roman" w:hAnsi="Times New Roman"/>
          <w:i/>
          <w:sz w:val="28"/>
          <w:szCs w:val="28"/>
        </w:rPr>
        <w:t xml:space="preserve">взаимодействия </w:t>
      </w:r>
      <w:r w:rsidRPr="00EA2302">
        <w:rPr>
          <w:rFonts w:ascii="Times New Roman" w:hAnsi="Times New Roman"/>
          <w:sz w:val="28"/>
          <w:szCs w:val="28"/>
        </w:rPr>
        <w:t xml:space="preserve">взрослых (родителей (законных представителей), педагогических и иных работников Организации) и детей.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Содействие и сотрудничество</w:t>
      </w:r>
      <w:r w:rsidRPr="00EA2302">
        <w:rPr>
          <w:rFonts w:ascii="Times New Roman" w:hAnsi="Times New Roman"/>
          <w:sz w:val="28"/>
          <w:szCs w:val="28"/>
        </w:rPr>
        <w:t xml:space="preserve">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Сотрудничество Организации с семьей.</w:t>
      </w:r>
      <w:r w:rsidRPr="00EA2302">
        <w:rPr>
          <w:rFonts w:ascii="Times New Roman" w:hAnsi="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Индивидуализация</w:t>
      </w:r>
      <w:r w:rsidRPr="00EA2302">
        <w:rPr>
          <w:rFonts w:ascii="Times New Roman" w:hAnsi="Times New Roman"/>
          <w:sz w:val="28"/>
          <w:szCs w:val="28"/>
        </w:rPr>
        <w:t xml:space="preserve"> </w:t>
      </w:r>
      <w:r w:rsidRPr="00EA2302">
        <w:rPr>
          <w:rFonts w:ascii="Times New Roman" w:hAnsi="Times New Roman"/>
          <w:i/>
          <w:sz w:val="28"/>
          <w:szCs w:val="28"/>
        </w:rPr>
        <w:t>дошкольного образования</w:t>
      </w:r>
      <w:r w:rsidRPr="00EA2302">
        <w:rPr>
          <w:rFonts w:ascii="Times New Roman" w:hAnsi="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lastRenderedPageBreak/>
        <w:t>Возрастная адекватность образования.</w:t>
      </w:r>
      <w:r w:rsidRPr="00EA2302">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D7A31" w:rsidRPr="00EA2302"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Развивающее вариативное образование.</w:t>
      </w:r>
      <w:r w:rsidRPr="00EA2302">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1D7A31" w:rsidRPr="00F278F6" w:rsidRDefault="001D7A31" w:rsidP="00F278F6">
      <w:pPr>
        <w:spacing w:after="0" w:line="240" w:lineRule="auto"/>
        <w:jc w:val="both"/>
        <w:rPr>
          <w:rFonts w:ascii="Times New Roman" w:hAnsi="Times New Roman"/>
          <w:b/>
          <w:color w:val="FF0000"/>
          <w:sz w:val="28"/>
          <w:szCs w:val="28"/>
        </w:rPr>
      </w:pPr>
    </w:p>
    <w:p w:rsidR="001D7A31" w:rsidRPr="00F278F6" w:rsidRDefault="001D7A31" w:rsidP="00F278F6">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4</w:t>
      </w:r>
      <w:r w:rsidRPr="00F278F6">
        <w:rPr>
          <w:rFonts w:ascii="Times New Roman" w:hAnsi="Times New Roman"/>
          <w:b/>
          <w:color w:val="FF0000"/>
          <w:sz w:val="28"/>
          <w:szCs w:val="28"/>
        </w:rPr>
        <w:t xml:space="preserve"> Адресат</w:t>
      </w:r>
    </w:p>
    <w:p w:rsidR="001D7A31" w:rsidRPr="00F278F6" w:rsidRDefault="001D7A31" w:rsidP="00F278F6">
      <w:pPr>
        <w:spacing w:after="0" w:line="240" w:lineRule="auto"/>
        <w:jc w:val="both"/>
        <w:rPr>
          <w:rFonts w:ascii="Times New Roman" w:hAnsi="Times New Roman"/>
          <w:sz w:val="28"/>
          <w:szCs w:val="28"/>
        </w:rPr>
      </w:pPr>
    </w:p>
    <w:p w:rsidR="001D7A31"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Отбор детей проводится в соответствии с желанием и индивидуальными  особенностями детей. Данная программа разработана для детей </w:t>
      </w:r>
      <w:r>
        <w:rPr>
          <w:rFonts w:ascii="Times New Roman" w:hAnsi="Times New Roman"/>
          <w:sz w:val="28"/>
          <w:szCs w:val="28"/>
        </w:rPr>
        <w:t>6</w:t>
      </w:r>
      <w:r w:rsidRPr="00F278F6">
        <w:rPr>
          <w:rFonts w:ascii="Times New Roman" w:hAnsi="Times New Roman"/>
          <w:sz w:val="28"/>
          <w:szCs w:val="28"/>
        </w:rPr>
        <w:t xml:space="preserve"> – 7 лет. Численность детей посещающих НОД по программе предполагает 8 – 12 человек. Основание для зачисления в группу - желание и особенности детей, а также их родителей, законных представителей. </w:t>
      </w:r>
    </w:p>
    <w:p w:rsidR="001D7A31" w:rsidRDefault="001D7A31" w:rsidP="00F278F6">
      <w:pPr>
        <w:spacing w:after="0" w:line="240" w:lineRule="auto"/>
        <w:ind w:firstLine="567"/>
        <w:jc w:val="both"/>
        <w:rPr>
          <w:rFonts w:ascii="Times New Roman" w:hAnsi="Times New Roman"/>
          <w:sz w:val="28"/>
          <w:szCs w:val="28"/>
        </w:rPr>
      </w:pPr>
    </w:p>
    <w:p w:rsidR="001D7A31" w:rsidRPr="00EA2302" w:rsidRDefault="001D7A31" w:rsidP="00EA2302">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 xml:space="preserve">1.5 </w:t>
      </w:r>
      <w:r w:rsidRPr="00EA2302">
        <w:rPr>
          <w:rFonts w:ascii="Times New Roman" w:hAnsi="Times New Roman"/>
          <w:b/>
          <w:color w:val="FF0000"/>
          <w:sz w:val="28"/>
          <w:szCs w:val="28"/>
        </w:rPr>
        <w:t>Характеристика возрастных особенностей</w:t>
      </w:r>
    </w:p>
    <w:p w:rsidR="001D7A31" w:rsidRDefault="001D7A31" w:rsidP="00F278F6">
      <w:pPr>
        <w:spacing w:after="0" w:line="240" w:lineRule="auto"/>
        <w:jc w:val="both"/>
        <w:rPr>
          <w:rFonts w:ascii="Times New Roman" w:hAnsi="Times New Roman"/>
          <w:sz w:val="28"/>
          <w:szCs w:val="28"/>
        </w:rPr>
      </w:pPr>
    </w:p>
    <w:p w:rsidR="001D7A31" w:rsidRPr="00EA2302" w:rsidRDefault="001D7A31" w:rsidP="00EA2302">
      <w:pPr>
        <w:spacing w:after="0" w:line="240" w:lineRule="auto"/>
        <w:ind w:firstLine="540"/>
        <w:jc w:val="center"/>
        <w:rPr>
          <w:rFonts w:ascii="Times New Roman" w:hAnsi="Times New Roman"/>
          <w:b/>
          <w:sz w:val="28"/>
          <w:szCs w:val="28"/>
        </w:rPr>
      </w:pPr>
      <w:r w:rsidRPr="00EA2302">
        <w:rPr>
          <w:rFonts w:ascii="Times New Roman" w:hAnsi="Times New Roman"/>
          <w:b/>
          <w:sz w:val="28"/>
          <w:szCs w:val="28"/>
        </w:rPr>
        <w:t>Возрастные особенности развития детей 6-7 лет</w:t>
      </w:r>
      <w:r>
        <w:rPr>
          <w:rFonts w:ascii="Times New Roman" w:hAnsi="Times New Roman"/>
          <w:b/>
          <w:sz w:val="28"/>
          <w:szCs w:val="28"/>
        </w:rPr>
        <w:t>.</w:t>
      </w:r>
    </w:p>
    <w:p w:rsidR="001D7A31" w:rsidRDefault="001D7A31" w:rsidP="00EA2302">
      <w:pPr>
        <w:spacing w:after="0" w:line="240" w:lineRule="auto"/>
        <w:ind w:firstLine="540"/>
        <w:jc w:val="both"/>
        <w:rPr>
          <w:rFonts w:ascii="Times New Roman" w:hAnsi="Times New Roman"/>
          <w:sz w:val="28"/>
          <w:szCs w:val="28"/>
        </w:rPr>
      </w:pPr>
      <w:r w:rsidRPr="00EA2302">
        <w:rPr>
          <w:rFonts w:ascii="Times New Roman" w:hAnsi="Times New Roman"/>
          <w:sz w:val="28"/>
          <w:szCs w:val="28"/>
        </w:rPr>
        <w:t>Развитие у детей двигательных навыков способствует дальнейшему накоплению представлений и впечатлений, их систематизации и обобщению. В этом возрасте закрепляется умение выразительно и непринуждённо двигаться в соответствии с разнообразным характером музыки. Дети могут дифференцировать характер движений, управлять своим телом и способны координировать движения. Необходимо подбирать более сложные движения и перестроения, рассчитанные на быструю смену ориентиров. Дети свободно выполняют словесные задания. Внимание уделяется воспитанию культуры поведения детей.</w:t>
      </w:r>
    </w:p>
    <w:p w:rsidR="001D7A31" w:rsidRDefault="001D7A31" w:rsidP="00EA2302">
      <w:pPr>
        <w:spacing w:after="0" w:line="240" w:lineRule="auto"/>
        <w:jc w:val="center"/>
        <w:rPr>
          <w:rFonts w:ascii="Times New Roman" w:hAnsi="Times New Roman"/>
          <w:b/>
          <w:color w:val="FF0000"/>
          <w:sz w:val="28"/>
          <w:szCs w:val="28"/>
        </w:rPr>
      </w:pPr>
    </w:p>
    <w:p w:rsidR="001D7A31" w:rsidRPr="00F278F6" w:rsidRDefault="001D7A31" w:rsidP="00EA2302">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 xml:space="preserve">1.6 </w:t>
      </w:r>
      <w:r w:rsidR="00533AE0">
        <w:rPr>
          <w:rFonts w:ascii="Times New Roman" w:hAnsi="Times New Roman"/>
          <w:b/>
          <w:color w:val="FF0000"/>
          <w:sz w:val="28"/>
          <w:szCs w:val="28"/>
        </w:rPr>
        <w:t>Планируемые</w:t>
      </w:r>
      <w:r>
        <w:rPr>
          <w:rFonts w:ascii="Times New Roman" w:hAnsi="Times New Roman"/>
          <w:b/>
          <w:color w:val="FF0000"/>
          <w:sz w:val="28"/>
          <w:szCs w:val="28"/>
        </w:rPr>
        <w:t xml:space="preserve"> результаты освоения Программы</w:t>
      </w:r>
      <w:r w:rsidRPr="00F278F6">
        <w:rPr>
          <w:rFonts w:ascii="Times New Roman" w:hAnsi="Times New Roman"/>
          <w:b/>
          <w:color w:val="FF0000"/>
          <w:sz w:val="28"/>
          <w:szCs w:val="28"/>
        </w:rPr>
        <w:t>.</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w:t>
      </w:r>
    </w:p>
    <w:p w:rsidR="001D7A31" w:rsidRPr="00F278F6" w:rsidRDefault="001D7A31" w:rsidP="00EA2302">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К концу обучения по дополнительной общеразвивающей программе «Танцующие звёздочки»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 сохранять осанку, уметь правильно открыть и закрыть руку на талию, правильно исполнять танцевальные композиции. </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Участники кружка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b/>
          <w:sz w:val="28"/>
          <w:szCs w:val="28"/>
        </w:rPr>
        <w:lastRenderedPageBreak/>
        <w:t xml:space="preserve">       </w:t>
      </w:r>
      <w:r w:rsidRPr="00F278F6">
        <w:rPr>
          <w:rFonts w:ascii="Times New Roman" w:hAnsi="Times New Roman"/>
          <w:sz w:val="28"/>
          <w:szCs w:val="28"/>
        </w:rPr>
        <w:t>В старшем  дошкольном возрасте ребенок – 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Приоритетные задачи: 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1D7A31" w:rsidRPr="00EA2302" w:rsidRDefault="001D7A31" w:rsidP="00EA2302">
      <w:pPr>
        <w:spacing w:after="0" w:line="240" w:lineRule="auto"/>
        <w:ind w:firstLine="540"/>
        <w:jc w:val="both"/>
        <w:rPr>
          <w:rFonts w:ascii="Times New Roman" w:hAnsi="Times New Roman"/>
          <w:sz w:val="28"/>
          <w:szCs w:val="28"/>
        </w:rPr>
      </w:pPr>
    </w:p>
    <w:p w:rsidR="001D7A31" w:rsidRPr="00F278F6" w:rsidRDefault="001D7A31" w:rsidP="00F278F6">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7</w:t>
      </w:r>
      <w:r w:rsidRPr="00F278F6">
        <w:rPr>
          <w:rFonts w:ascii="Times New Roman" w:hAnsi="Times New Roman"/>
          <w:b/>
          <w:color w:val="FF0000"/>
          <w:sz w:val="28"/>
          <w:szCs w:val="28"/>
        </w:rPr>
        <w:t xml:space="preserve"> Условия реализации </w:t>
      </w:r>
      <w:r>
        <w:rPr>
          <w:rFonts w:ascii="Times New Roman" w:hAnsi="Times New Roman"/>
          <w:b/>
          <w:color w:val="FF0000"/>
          <w:sz w:val="28"/>
          <w:szCs w:val="28"/>
        </w:rPr>
        <w:t>П</w:t>
      </w:r>
      <w:r w:rsidRPr="00F278F6">
        <w:rPr>
          <w:rFonts w:ascii="Times New Roman" w:hAnsi="Times New Roman"/>
          <w:b/>
          <w:color w:val="FF0000"/>
          <w:sz w:val="28"/>
          <w:szCs w:val="28"/>
        </w:rPr>
        <w:t>рограммы.</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Светлый и просторный зал.</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Музыкальная аппаратура.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СД – диски, видеодиски.</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Проектор, экран.</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Тренировочная одежда и обувь.</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Сценические костюмы.</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Реквизит для танцев.</w:t>
      </w:r>
    </w:p>
    <w:p w:rsidR="001D7A31" w:rsidRPr="00F278F6" w:rsidRDefault="001D7A31" w:rsidP="00F278F6">
      <w:pPr>
        <w:pStyle w:val="a7"/>
        <w:spacing w:after="0" w:line="240" w:lineRule="auto"/>
        <w:ind w:left="420"/>
        <w:jc w:val="both"/>
        <w:rPr>
          <w:rFonts w:ascii="Times New Roman" w:hAnsi="Times New Roman"/>
          <w:i/>
          <w:sz w:val="28"/>
          <w:szCs w:val="28"/>
        </w:rPr>
      </w:pPr>
    </w:p>
    <w:p w:rsidR="001D7A31" w:rsidRPr="00F278F6" w:rsidRDefault="001D7A31" w:rsidP="00F278F6">
      <w:pPr>
        <w:pStyle w:val="a7"/>
        <w:numPr>
          <w:ilvl w:val="0"/>
          <w:numId w:val="1"/>
        </w:numPr>
        <w:spacing w:after="0" w:line="240" w:lineRule="auto"/>
        <w:jc w:val="both"/>
        <w:rPr>
          <w:rFonts w:ascii="Times New Roman" w:hAnsi="Times New Roman"/>
          <w:i/>
          <w:sz w:val="28"/>
          <w:szCs w:val="28"/>
          <w:u w:val="single"/>
        </w:rPr>
      </w:pPr>
      <w:r w:rsidRPr="00F278F6">
        <w:rPr>
          <w:rFonts w:ascii="Times New Roman" w:hAnsi="Times New Roman"/>
          <w:i/>
          <w:sz w:val="28"/>
          <w:szCs w:val="28"/>
          <w:u w:val="single"/>
        </w:rPr>
        <w:t>Учебный материал включает в себя: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Музыкально-ритмические занятия.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народного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детского бального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Элементы историко-бытового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эстрадного  танца.</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Занятия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b/>
          <w:sz w:val="28"/>
          <w:szCs w:val="28"/>
        </w:rPr>
        <w:t xml:space="preserve">       Главные компоненты метода</w:t>
      </w:r>
      <w:r w:rsidRPr="00F278F6">
        <w:rPr>
          <w:rFonts w:ascii="Times New Roman" w:hAnsi="Times New Roman"/>
          <w:sz w:val="28"/>
          <w:szCs w:val="28"/>
        </w:rPr>
        <w:t xml:space="preserve"> – музыка, музыкальное движение, музыкально-пластические игры, музыкально-психологические элементы (этюды) и развитие эмоциональной выразительности. С их помощью можно научить детей чувствовать движения и действия, выражать свое состояние.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lastRenderedPageBreak/>
        <w:t xml:space="preserve">Основными методами являются показ и словесно-образное объяснение, базирующиеся на взаимодействии и органическом слиянии музыки и движения. </w:t>
      </w:r>
    </w:p>
    <w:p w:rsidR="001D7A31" w:rsidRPr="00F278F6" w:rsidRDefault="001D7A31" w:rsidP="00F278F6">
      <w:pPr>
        <w:spacing w:after="0" w:line="240" w:lineRule="auto"/>
        <w:ind w:firstLine="567"/>
        <w:jc w:val="both"/>
        <w:rPr>
          <w:rFonts w:ascii="Times New Roman" w:hAnsi="Times New Roman"/>
          <w:b/>
          <w:sz w:val="28"/>
          <w:szCs w:val="28"/>
        </w:rPr>
      </w:pPr>
      <w:r w:rsidRPr="00F278F6">
        <w:rPr>
          <w:rFonts w:ascii="Times New Roman" w:hAnsi="Times New Roman"/>
          <w:sz w:val="28"/>
          <w:szCs w:val="28"/>
        </w:rPr>
        <w:t xml:space="preserve"> Успешное решение поставленных задач на занятиях хореографией в дошкольном учреждении возможно только при использовании </w:t>
      </w:r>
      <w:r w:rsidRPr="00F278F6">
        <w:rPr>
          <w:rFonts w:ascii="Times New Roman" w:hAnsi="Times New Roman"/>
          <w:b/>
          <w:sz w:val="28"/>
          <w:szCs w:val="28"/>
        </w:rPr>
        <w:t>педагогических принципов: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систематичности (непрерывность, регулярность занятий.)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игровой принцип (занятие стоится на игре.)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сознательности, активности (сознательное, заинтересованное отношение ребенка к своим действиям.)</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повторяемости материала (повторение вырабатываемых двигательных навыков.)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наглядности (практический показ движений.)</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Ведущими методами обучения детей танцам являются:</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наглядная демонстрация формируемых навыков (практический показ);</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объяснение методики исполнения движения.</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Таким образом, основные методы, применяемые при обучении: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качественный показ;</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словесное (образное) объяснение;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повторение.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Начинать работу с детьми следует с постановки корпуса, головы, рук, ног, что является основой высокой исполнительской культуры. С первого занятия важно начать работать над лицом воспитанников: открытостью взгляда и приветливой улыбкой.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Важно помнить, что ничего приблизительного в движениях танца нет. Это означает, что с первого занятия информацию до детей следует доносить с помощью точной терминологии, акцентировать внимание на то, что каждое движение имеет НАЧАЛО и КОНЕЦ.</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w:t>
      </w:r>
      <w:r w:rsidRPr="00F278F6">
        <w:rPr>
          <w:rFonts w:ascii="Times New Roman" w:hAnsi="Times New Roman"/>
          <w:sz w:val="28"/>
          <w:szCs w:val="28"/>
        </w:rPr>
        <w:lastRenderedPageBreak/>
        <w:t>разделы, как наиболее ответственные и главные, т.к. освоение программы зависит от общей суммы знаний и навыков.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Контроль за самочувствием детей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Во время занятий необходимо руководствоваться общей заповедью "Не навреди!", поэтому:</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1. Постоянно следить за состоянием детей на занятиях.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2. Дозировку физической нагрузки, а также характер двигательных упражнений согласовывать с предписаниями врача.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3. Проверять вместе с медицинским персоналом (по согласованию) по внешнему виду детей и изменениями их ЧСС (частоты сердечных сокращений) нагрузку на занятиях и утренней гимнастике.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4. Прислушиваться внимательно к жалобам детей, не заставлять  их заниматься, если они не хотят двигаться (это может быть не проявлением лени, а началом заболевания).</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5. В беседах с воспитателями и родителями выяснять все данные о здоровье ребенка, его индивидуальных особенностях.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6. Следить за чистотой зала, его проветриванием, а также удобством одежды и обуви детей для занятий. Особое внимание обращать на покрытие пола (с точки зрения предотвращения травм — не скользкий ли пол).</w:t>
      </w:r>
    </w:p>
    <w:p w:rsidR="001D7A31" w:rsidRPr="00F278F6" w:rsidRDefault="001D7A31" w:rsidP="00F278F6">
      <w:pPr>
        <w:pStyle w:val="a7"/>
        <w:spacing w:after="0" w:line="240" w:lineRule="auto"/>
        <w:ind w:left="420"/>
        <w:jc w:val="both"/>
        <w:rPr>
          <w:rFonts w:ascii="Times New Roman" w:hAnsi="Times New Roman"/>
          <w:b/>
          <w:color w:val="FF0000"/>
          <w:sz w:val="28"/>
          <w:szCs w:val="28"/>
        </w:rPr>
      </w:pPr>
    </w:p>
    <w:p w:rsidR="001D7A31" w:rsidRPr="00F278F6" w:rsidRDefault="001D7A31" w:rsidP="00F278F6">
      <w:pPr>
        <w:pStyle w:val="a7"/>
        <w:spacing w:after="0" w:line="240" w:lineRule="auto"/>
        <w:ind w:left="420"/>
        <w:jc w:val="center"/>
        <w:rPr>
          <w:rFonts w:ascii="Times New Roman" w:hAnsi="Times New Roman"/>
          <w:b/>
          <w:i/>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8</w:t>
      </w:r>
      <w:r w:rsidRPr="00F278F6">
        <w:rPr>
          <w:rFonts w:ascii="Times New Roman" w:hAnsi="Times New Roman"/>
          <w:b/>
          <w:color w:val="FF0000"/>
          <w:sz w:val="28"/>
          <w:szCs w:val="28"/>
        </w:rPr>
        <w:t xml:space="preserve"> Длительность программы</w:t>
      </w:r>
    </w:p>
    <w:p w:rsidR="001D7A31"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Занятия проводятся два раза в неделю, продолжительность каждого занятия составляет подготовительная</w:t>
      </w:r>
      <w:r>
        <w:rPr>
          <w:rFonts w:ascii="Times New Roman" w:hAnsi="Times New Roman"/>
          <w:sz w:val="28"/>
          <w:szCs w:val="28"/>
        </w:rPr>
        <w:t xml:space="preserve"> группа</w:t>
      </w:r>
      <w:r w:rsidRPr="00F278F6">
        <w:rPr>
          <w:rFonts w:ascii="Times New Roman" w:hAnsi="Times New Roman"/>
          <w:sz w:val="28"/>
          <w:szCs w:val="28"/>
        </w:rPr>
        <w:t xml:space="preserve"> - 30 минут, что полностью соответствует возрастным и психологическим особенностям старшего дошкольного возраста. Занятия проводятся во 2 половину дня. Оптимальная периодичность встреч участников группы 2 раза в неделю. Цикл занятий рассчитан на </w:t>
      </w:r>
      <w:r>
        <w:rPr>
          <w:rFonts w:ascii="Times New Roman" w:hAnsi="Times New Roman"/>
          <w:sz w:val="28"/>
          <w:szCs w:val="28"/>
        </w:rPr>
        <w:t>1 год</w:t>
      </w:r>
      <w:r w:rsidRPr="00F278F6">
        <w:rPr>
          <w:rFonts w:ascii="Times New Roman" w:hAnsi="Times New Roman"/>
          <w:sz w:val="28"/>
          <w:szCs w:val="28"/>
        </w:rPr>
        <w:t>. Курс одного года состоит из 7</w:t>
      </w:r>
      <w:r>
        <w:rPr>
          <w:rFonts w:ascii="Times New Roman" w:hAnsi="Times New Roman"/>
          <w:sz w:val="28"/>
          <w:szCs w:val="28"/>
        </w:rPr>
        <w:t>4</w:t>
      </w:r>
      <w:r w:rsidRPr="00F278F6">
        <w:rPr>
          <w:rFonts w:ascii="Times New Roman" w:hAnsi="Times New Roman"/>
          <w:sz w:val="28"/>
          <w:szCs w:val="28"/>
        </w:rPr>
        <w:t xml:space="preserve"> занятий по дополнительной общеразвивающей программе «Танцующие звёздочки». Общее количество часов </w:t>
      </w:r>
      <w:r>
        <w:rPr>
          <w:rFonts w:ascii="Times New Roman" w:hAnsi="Times New Roman"/>
          <w:sz w:val="28"/>
          <w:szCs w:val="28"/>
        </w:rPr>
        <w:t xml:space="preserve">программы </w:t>
      </w:r>
      <w:r w:rsidRPr="00F278F6">
        <w:rPr>
          <w:rFonts w:ascii="Times New Roman" w:hAnsi="Times New Roman"/>
          <w:sz w:val="28"/>
          <w:szCs w:val="28"/>
        </w:rPr>
        <w:t>– 21ч.6 мин.</w:t>
      </w:r>
    </w:p>
    <w:p w:rsidR="00242342" w:rsidRDefault="00242342" w:rsidP="00F278F6">
      <w:pPr>
        <w:spacing w:after="0" w:line="240" w:lineRule="auto"/>
        <w:ind w:firstLine="567"/>
        <w:jc w:val="both"/>
        <w:rPr>
          <w:rFonts w:ascii="Times New Roman" w:hAnsi="Times New Roman"/>
          <w:sz w:val="28"/>
          <w:szCs w:val="28"/>
        </w:rPr>
      </w:pPr>
    </w:p>
    <w:p w:rsidR="00533AE0" w:rsidRDefault="00533AE0" w:rsidP="00533AE0">
      <w:pPr>
        <w:spacing w:after="0" w:line="240" w:lineRule="auto"/>
        <w:ind w:firstLine="567"/>
        <w:jc w:val="center"/>
        <w:rPr>
          <w:rFonts w:ascii="Times New Roman" w:hAnsi="Times New Roman"/>
          <w:b/>
          <w:color w:val="FF0000"/>
          <w:sz w:val="28"/>
          <w:szCs w:val="28"/>
        </w:rPr>
      </w:pPr>
      <w:r w:rsidRPr="00533AE0">
        <w:rPr>
          <w:rFonts w:ascii="Times New Roman" w:hAnsi="Times New Roman"/>
          <w:b/>
          <w:color w:val="FF0000"/>
          <w:sz w:val="28"/>
          <w:szCs w:val="28"/>
        </w:rPr>
        <w:t>2.</w:t>
      </w:r>
      <w:r>
        <w:rPr>
          <w:rFonts w:ascii="Times New Roman" w:hAnsi="Times New Roman"/>
          <w:b/>
          <w:color w:val="FF0000"/>
          <w:sz w:val="28"/>
          <w:szCs w:val="28"/>
        </w:rPr>
        <w:t xml:space="preserve"> Оценочные и методические материалы.</w:t>
      </w:r>
    </w:p>
    <w:p w:rsidR="00242342" w:rsidRDefault="00242342" w:rsidP="00533AE0">
      <w:pPr>
        <w:spacing w:after="0" w:line="240" w:lineRule="auto"/>
        <w:ind w:firstLine="567"/>
        <w:jc w:val="center"/>
        <w:rPr>
          <w:rFonts w:ascii="Times New Roman" w:hAnsi="Times New Roman"/>
          <w:b/>
          <w:color w:val="FF0000"/>
          <w:sz w:val="28"/>
          <w:szCs w:val="28"/>
        </w:rPr>
      </w:pPr>
    </w:p>
    <w:p w:rsidR="00242342"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В </w:t>
      </w:r>
      <w:r w:rsidR="00242342">
        <w:rPr>
          <w:rFonts w:ascii="Times New Roman" w:hAnsi="Times New Roman"/>
          <w:sz w:val="28"/>
          <w:szCs w:val="28"/>
        </w:rPr>
        <w:t xml:space="preserve">начале и </w:t>
      </w:r>
      <w:r w:rsidRPr="00B057F9">
        <w:rPr>
          <w:rFonts w:ascii="Times New Roman" w:hAnsi="Times New Roman"/>
          <w:sz w:val="28"/>
          <w:szCs w:val="28"/>
        </w:rPr>
        <w:t xml:space="preserve">конце </w:t>
      </w:r>
      <w:r w:rsidR="00242342">
        <w:rPr>
          <w:rFonts w:ascii="Times New Roman" w:hAnsi="Times New Roman"/>
          <w:sz w:val="28"/>
          <w:szCs w:val="28"/>
        </w:rPr>
        <w:t>учебного года</w:t>
      </w:r>
      <w:r w:rsidRPr="00B057F9">
        <w:rPr>
          <w:rFonts w:ascii="Times New Roman" w:hAnsi="Times New Roman"/>
          <w:sz w:val="28"/>
          <w:szCs w:val="28"/>
        </w:rPr>
        <w:t>, на протяжении контрольно</w:t>
      </w:r>
      <w:r w:rsidR="00242342">
        <w:rPr>
          <w:rFonts w:ascii="Times New Roman" w:hAnsi="Times New Roman"/>
          <w:sz w:val="28"/>
          <w:szCs w:val="28"/>
        </w:rPr>
        <w:t>-</w:t>
      </w:r>
      <w:r w:rsidRPr="00B057F9">
        <w:rPr>
          <w:rFonts w:ascii="Times New Roman" w:hAnsi="Times New Roman"/>
          <w:sz w:val="28"/>
          <w:szCs w:val="28"/>
        </w:rPr>
        <w:t xml:space="preserve">учетных занятий проводится мониторинг степени освоения </w:t>
      </w:r>
      <w:proofErr w:type="gramStart"/>
      <w:r w:rsidRPr="00B057F9">
        <w:rPr>
          <w:rFonts w:ascii="Times New Roman" w:hAnsi="Times New Roman"/>
          <w:sz w:val="28"/>
          <w:szCs w:val="28"/>
        </w:rPr>
        <w:t>обучающимися</w:t>
      </w:r>
      <w:proofErr w:type="gramEnd"/>
      <w:r w:rsidRPr="00B057F9">
        <w:rPr>
          <w:rFonts w:ascii="Times New Roman" w:hAnsi="Times New Roman"/>
          <w:sz w:val="28"/>
          <w:szCs w:val="28"/>
        </w:rPr>
        <w:t xml:space="preserve"> основ танцевального искусства.        </w:t>
      </w:r>
    </w:p>
    <w:p w:rsidR="00242342" w:rsidRDefault="00242342" w:rsidP="00533AE0">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 мониторинга: </w:t>
      </w:r>
    </w:p>
    <w:p w:rsidR="00242342" w:rsidRDefault="00242342" w:rsidP="00533AE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AE0" w:rsidRPr="00B057F9">
        <w:rPr>
          <w:rFonts w:ascii="Times New Roman" w:hAnsi="Times New Roman"/>
          <w:sz w:val="28"/>
          <w:szCs w:val="28"/>
        </w:rPr>
        <w:t>подтверждение эффективности педагогических воздействий с учётом современных требований орган</w:t>
      </w:r>
      <w:r>
        <w:rPr>
          <w:rFonts w:ascii="Times New Roman" w:hAnsi="Times New Roman"/>
          <w:sz w:val="28"/>
          <w:szCs w:val="28"/>
        </w:rPr>
        <w:t xml:space="preserve">изации танцевального развития; </w:t>
      </w:r>
    </w:p>
    <w:p w:rsidR="00242342" w:rsidRDefault="00242342" w:rsidP="00533AE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533AE0" w:rsidRPr="00B057F9">
        <w:rPr>
          <w:rFonts w:ascii="Times New Roman" w:hAnsi="Times New Roman"/>
          <w:sz w:val="28"/>
          <w:szCs w:val="28"/>
        </w:rPr>
        <w:t xml:space="preserve"> внутренняя и внешняя коррекция танцевальной деятельности </w:t>
      </w:r>
      <w:proofErr w:type="gramStart"/>
      <w:r w:rsidR="00533AE0" w:rsidRPr="00B057F9">
        <w:rPr>
          <w:rFonts w:ascii="Times New Roman" w:hAnsi="Times New Roman"/>
          <w:sz w:val="28"/>
          <w:szCs w:val="28"/>
        </w:rPr>
        <w:t>обучающихся</w:t>
      </w:r>
      <w:proofErr w:type="gramEnd"/>
      <w:r w:rsidR="00533AE0" w:rsidRPr="00B057F9">
        <w:rPr>
          <w:rFonts w:ascii="Times New Roman" w:hAnsi="Times New Roman"/>
          <w:sz w:val="28"/>
          <w:szCs w:val="28"/>
        </w:rPr>
        <w:t xml:space="preserve">, её содержания.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Экспресс - мониторинг проводится  по следующим показателям: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Чувство ритма.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Координация движений.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 Артистичность.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Двигательная намять.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Импровизация.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Выразительность движений.</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Для выявления степени </w:t>
      </w:r>
      <w:proofErr w:type="spellStart"/>
      <w:r w:rsidRPr="00B057F9">
        <w:rPr>
          <w:rFonts w:ascii="Times New Roman" w:hAnsi="Times New Roman"/>
          <w:sz w:val="28"/>
          <w:szCs w:val="28"/>
        </w:rPr>
        <w:t>сформированности</w:t>
      </w:r>
      <w:proofErr w:type="spellEnd"/>
      <w:r w:rsidRPr="00B057F9">
        <w:rPr>
          <w:rFonts w:ascii="Times New Roman" w:hAnsi="Times New Roman"/>
          <w:sz w:val="28"/>
          <w:szCs w:val="28"/>
        </w:rPr>
        <w:t xml:space="preserve"> каждого показателя применяется несколько заданий, игровых упражнений. Используемые музыкальный материал и задания должны соответствовать возрастным особенностям </w:t>
      </w:r>
      <w:proofErr w:type="gramStart"/>
      <w:r w:rsidRPr="00B057F9">
        <w:rPr>
          <w:rFonts w:ascii="Times New Roman" w:hAnsi="Times New Roman"/>
          <w:sz w:val="28"/>
          <w:szCs w:val="28"/>
        </w:rPr>
        <w:t>обучающихся</w:t>
      </w:r>
      <w:proofErr w:type="gramEnd"/>
      <w:r w:rsidRPr="00B057F9">
        <w:rPr>
          <w:rFonts w:ascii="Times New Roman" w:hAnsi="Times New Roman"/>
          <w:sz w:val="28"/>
          <w:szCs w:val="28"/>
        </w:rPr>
        <w:t xml:space="preserve">.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Оценка проявлений обучающихся производится по каждому показателю и осуществляется по 3-бальной системе (высокий уровень - 3 балла, средний - 2 балла, низкий - 1 балл).</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Содержание мониторинга степени освоения </w:t>
      </w:r>
      <w:proofErr w:type="gramStart"/>
      <w:r w:rsidRPr="00B057F9">
        <w:rPr>
          <w:rFonts w:ascii="Times New Roman" w:hAnsi="Times New Roman"/>
          <w:sz w:val="28"/>
          <w:szCs w:val="28"/>
        </w:rPr>
        <w:t>обучающимися</w:t>
      </w:r>
      <w:proofErr w:type="gramEnd"/>
      <w:r w:rsidRPr="00B057F9">
        <w:rPr>
          <w:rFonts w:ascii="Times New Roman" w:hAnsi="Times New Roman"/>
          <w:sz w:val="28"/>
          <w:szCs w:val="28"/>
        </w:rPr>
        <w:t xml:space="preserve"> 4-5 лет основ танцевального  искусства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1.Чувство ритма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Задание: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А. Пройти под музыку (марш 2/4) </w:t>
      </w:r>
    </w:p>
    <w:p w:rsidR="00B057F9"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Б. </w:t>
      </w:r>
      <w:proofErr w:type="gramStart"/>
      <w:r w:rsidRPr="00B057F9">
        <w:rPr>
          <w:rFonts w:ascii="Times New Roman" w:hAnsi="Times New Roman"/>
          <w:sz w:val="28"/>
          <w:szCs w:val="28"/>
        </w:rPr>
        <w:t>Прохлопать</w:t>
      </w:r>
      <w:proofErr w:type="gramEnd"/>
      <w:r w:rsidRPr="00B057F9">
        <w:rPr>
          <w:rFonts w:ascii="Times New Roman" w:hAnsi="Times New Roman"/>
          <w:sz w:val="28"/>
          <w:szCs w:val="28"/>
        </w:rPr>
        <w:t xml:space="preserve"> простейший ритмический рисунок (2/4) </w:t>
      </w:r>
    </w:p>
    <w:p w:rsidR="00B057F9"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Критерии: </w:t>
      </w:r>
    </w:p>
    <w:p w:rsidR="00B057F9"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Высокий уровень: обучающийся четко марширует под музыку, точно повторяет режим хлопков, быстро запоминает ритмический рисунок. </w:t>
      </w:r>
    </w:p>
    <w:p w:rsidR="00B057F9"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Средний уровень: Допускает 1 - 2 незначительные ошибки, ритм воспроизводит не точно. </w:t>
      </w:r>
    </w:p>
    <w:p w:rsidR="00533AE0" w:rsidRPr="00B057F9" w:rsidRDefault="00533AE0" w:rsidP="00533AE0">
      <w:pPr>
        <w:spacing w:after="0" w:line="240" w:lineRule="auto"/>
        <w:ind w:firstLine="567"/>
        <w:jc w:val="both"/>
        <w:rPr>
          <w:rFonts w:ascii="Times New Roman" w:hAnsi="Times New Roman"/>
          <w:sz w:val="28"/>
          <w:szCs w:val="28"/>
        </w:rPr>
      </w:pPr>
      <w:r w:rsidRPr="00B057F9">
        <w:rPr>
          <w:rFonts w:ascii="Times New Roman" w:hAnsi="Times New Roman"/>
          <w:sz w:val="28"/>
          <w:szCs w:val="28"/>
        </w:rPr>
        <w:t>Низкий уровень: не включается в ритм марша, не может повторить ритм хлопков.</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2.Координация движений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Задание: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А. Движение по показу: ножницы (движение по вертикали и горизонтали руками). </w:t>
      </w:r>
    </w:p>
    <w:p w:rsidR="00B057F9" w:rsidRPr="00B057F9" w:rsidRDefault="00B057F9" w:rsidP="00B057F9">
      <w:pPr>
        <w:spacing w:after="0" w:line="240" w:lineRule="auto"/>
        <w:ind w:firstLine="567"/>
        <w:jc w:val="both"/>
        <w:rPr>
          <w:rFonts w:ascii="Times New Roman" w:hAnsi="Times New Roman"/>
          <w:sz w:val="28"/>
          <w:szCs w:val="28"/>
        </w:rPr>
      </w:pPr>
      <w:proofErr w:type="gramStart"/>
      <w:r w:rsidRPr="00B057F9">
        <w:rPr>
          <w:rFonts w:ascii="Times New Roman" w:hAnsi="Times New Roman"/>
          <w:sz w:val="28"/>
          <w:szCs w:val="28"/>
        </w:rPr>
        <w:t xml:space="preserve">Б. Игра «Светофор» (красный - руки вверх, желтый - в сторону, зеленый - присели.) </w:t>
      </w:r>
      <w:proofErr w:type="gramEnd"/>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Критерии: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Высокий уровень: свободно и легко двигается, точно соблюдая правила игры.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Средний уровень: затрудняется двигаться, качество движений снижается, двигается неуверенно, иногда нарушает правила игры.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Низкий уровень: не согласует свои движения, не соблюдает правила игры.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3.Артистичность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Задание: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lastRenderedPageBreak/>
        <w:t xml:space="preserve">Игра «Оживи картинку» (нужно </w:t>
      </w:r>
      <w:proofErr w:type="gramStart"/>
      <w:r w:rsidRPr="00B057F9">
        <w:rPr>
          <w:rFonts w:ascii="Times New Roman" w:hAnsi="Times New Roman"/>
          <w:sz w:val="28"/>
          <w:szCs w:val="28"/>
        </w:rPr>
        <w:t>изобразить</w:t>
      </w:r>
      <w:proofErr w:type="gramEnd"/>
      <w:r w:rsidRPr="00B057F9">
        <w:rPr>
          <w:rFonts w:ascii="Times New Roman" w:hAnsi="Times New Roman"/>
          <w:sz w:val="28"/>
          <w:szCs w:val="28"/>
        </w:rPr>
        <w:t xml:space="preserve"> как двигается сказочный герой, животное, птица предложенной картинки).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Критерии: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Высокий уровень: обучающийся с удовольствием включается в игру, точно и ярко передает игровой образ, образно-игровые движения выразительны, естественны, согласуются с изменением характера музыки.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Средний уровень: обучающийся включается в игру, но недостаточно ярко и эмоционально передает игровой образ, движения не всегда со</w:t>
      </w:r>
      <w:r w:rsidRPr="00B057F9">
        <w:rPr>
          <w:rFonts w:ascii="Times New Roman" w:hAnsi="Times New Roman"/>
          <w:sz w:val="28"/>
          <w:szCs w:val="28"/>
        </w:rPr>
        <w:t xml:space="preserve">гласуются с характером музыки. </w:t>
      </w:r>
      <w:r w:rsidRPr="00B057F9">
        <w:rPr>
          <w:rFonts w:ascii="Times New Roman" w:hAnsi="Times New Roman"/>
          <w:sz w:val="28"/>
          <w:szCs w:val="28"/>
        </w:rPr>
        <w:t xml:space="preserve">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Низкий уровень: обучающийся не хочет учувствовать в предложенной игре; если участвует, то не может передать образ, движения не выразительны, не эмоциональны и не соответствуют характеру музыки.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4. Двигательная память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Учимся запомнить танцевальное движение.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Критерии.</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 Высокий уровень: интерес и яркие эмоции во время движений под музыку, легко запоминает последовательность.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Средний уровень: интерес к движениям под музыку проявляется недостаточно ярко, запоминает при нескольких повторах.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Низкий уровень: не запоминает последовательность движений.</w:t>
      </w:r>
    </w:p>
    <w:p w:rsidR="00B057F9" w:rsidRPr="00B057F9" w:rsidRDefault="00B057F9" w:rsidP="00B057F9">
      <w:pPr>
        <w:spacing w:after="0" w:line="240" w:lineRule="auto"/>
        <w:ind w:firstLine="567"/>
        <w:jc w:val="center"/>
        <w:rPr>
          <w:rFonts w:ascii="Times New Roman" w:hAnsi="Times New Roman"/>
          <w:b/>
          <w:sz w:val="28"/>
          <w:szCs w:val="28"/>
        </w:rPr>
      </w:pPr>
    </w:p>
    <w:p w:rsidR="00B057F9" w:rsidRPr="00B057F9" w:rsidRDefault="00B057F9" w:rsidP="00B057F9">
      <w:pPr>
        <w:spacing w:after="0" w:line="240" w:lineRule="auto"/>
        <w:ind w:firstLine="567"/>
        <w:jc w:val="center"/>
        <w:rPr>
          <w:rFonts w:ascii="Times New Roman" w:hAnsi="Times New Roman"/>
          <w:b/>
          <w:sz w:val="28"/>
          <w:szCs w:val="28"/>
        </w:rPr>
      </w:pPr>
      <w:r w:rsidRPr="00B057F9">
        <w:rPr>
          <w:rFonts w:ascii="Times New Roman" w:hAnsi="Times New Roman"/>
          <w:b/>
          <w:sz w:val="28"/>
          <w:szCs w:val="28"/>
        </w:rPr>
        <w:t xml:space="preserve">Протокол обследования степени освоения </w:t>
      </w:r>
      <w:proofErr w:type="gramStart"/>
      <w:r w:rsidRPr="00B057F9">
        <w:rPr>
          <w:rFonts w:ascii="Times New Roman" w:hAnsi="Times New Roman"/>
          <w:b/>
          <w:sz w:val="28"/>
          <w:szCs w:val="28"/>
        </w:rPr>
        <w:t>обучающимися</w:t>
      </w:r>
      <w:proofErr w:type="gramEnd"/>
      <w:r w:rsidRPr="00B057F9">
        <w:rPr>
          <w:rFonts w:ascii="Times New Roman" w:hAnsi="Times New Roman"/>
          <w:b/>
          <w:sz w:val="28"/>
          <w:szCs w:val="28"/>
        </w:rPr>
        <w:t xml:space="preserve"> 6 -7 лет  основ танцевального искусства</w:t>
      </w:r>
    </w:p>
    <w:p w:rsidR="00B057F9" w:rsidRPr="00B057F9" w:rsidRDefault="00B057F9" w:rsidP="00B057F9">
      <w:pPr>
        <w:spacing w:after="0" w:line="240" w:lineRule="auto"/>
        <w:ind w:firstLine="567"/>
        <w:jc w:val="center"/>
        <w:rPr>
          <w:rFonts w:ascii="Times New Roman" w:hAnsi="Times New Roman"/>
          <w:b/>
          <w:sz w:val="28"/>
          <w:szCs w:val="28"/>
        </w:rPr>
      </w:pPr>
    </w:p>
    <w:tbl>
      <w:tblPr>
        <w:tblStyle w:val="ad"/>
        <w:tblW w:w="0" w:type="auto"/>
        <w:tblLook w:val="04A0" w:firstRow="1" w:lastRow="0" w:firstColumn="1" w:lastColumn="0" w:noHBand="0" w:noVBand="1"/>
      </w:tblPr>
      <w:tblGrid>
        <w:gridCol w:w="1345"/>
        <w:gridCol w:w="874"/>
        <w:gridCol w:w="1305"/>
        <w:gridCol w:w="1410"/>
        <w:gridCol w:w="1340"/>
        <w:gridCol w:w="1629"/>
        <w:gridCol w:w="771"/>
        <w:gridCol w:w="897"/>
      </w:tblGrid>
      <w:tr w:rsidR="00B057F9" w:rsidRPr="00B057F9" w:rsidTr="009C49D1">
        <w:tc>
          <w:tcPr>
            <w:tcW w:w="2017" w:type="dxa"/>
            <w:vMerge w:val="restart"/>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ФИ</w:t>
            </w:r>
          </w:p>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воспитанника</w:t>
            </w:r>
          </w:p>
        </w:tc>
        <w:tc>
          <w:tcPr>
            <w:tcW w:w="7554" w:type="dxa"/>
            <w:gridSpan w:val="7"/>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Оценка уровня освоения программы по хореографии</w:t>
            </w:r>
          </w:p>
        </w:tc>
      </w:tr>
      <w:tr w:rsidR="00B057F9" w:rsidRPr="00B057F9" w:rsidTr="00B057F9">
        <w:tc>
          <w:tcPr>
            <w:tcW w:w="2017" w:type="dxa"/>
            <w:vMerge/>
          </w:tcPr>
          <w:p w:rsidR="00B057F9" w:rsidRPr="00B057F9" w:rsidRDefault="00B057F9" w:rsidP="00B057F9">
            <w:pPr>
              <w:spacing w:after="0" w:line="240" w:lineRule="auto"/>
              <w:jc w:val="center"/>
              <w:rPr>
                <w:rFonts w:ascii="Times New Roman" w:hAnsi="Times New Roman"/>
                <w:b/>
                <w:sz w:val="28"/>
                <w:szCs w:val="28"/>
              </w:rPr>
            </w:pPr>
          </w:p>
        </w:tc>
        <w:tc>
          <w:tcPr>
            <w:tcW w:w="1078"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Чувство ритма</w:t>
            </w:r>
          </w:p>
        </w:tc>
        <w:tc>
          <w:tcPr>
            <w:tcW w:w="1078"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Музыкально-ритмическая координация</w:t>
            </w:r>
          </w:p>
        </w:tc>
        <w:tc>
          <w:tcPr>
            <w:tcW w:w="1079"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Импровизация</w:t>
            </w:r>
          </w:p>
        </w:tc>
        <w:tc>
          <w:tcPr>
            <w:tcW w:w="1079"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Двигательная память</w:t>
            </w:r>
          </w:p>
        </w:tc>
        <w:tc>
          <w:tcPr>
            <w:tcW w:w="1080"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Выразительность движений</w:t>
            </w:r>
          </w:p>
        </w:tc>
        <w:tc>
          <w:tcPr>
            <w:tcW w:w="1080"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Сумма баллов</w:t>
            </w:r>
          </w:p>
        </w:tc>
        <w:tc>
          <w:tcPr>
            <w:tcW w:w="1080" w:type="dxa"/>
          </w:tcPr>
          <w:p w:rsidR="00B057F9" w:rsidRPr="00B057F9" w:rsidRDefault="00B057F9" w:rsidP="00B057F9">
            <w:pPr>
              <w:spacing w:after="0" w:line="240" w:lineRule="auto"/>
              <w:jc w:val="center"/>
              <w:rPr>
                <w:rFonts w:ascii="Times New Roman" w:hAnsi="Times New Roman"/>
                <w:b/>
                <w:sz w:val="28"/>
                <w:szCs w:val="28"/>
              </w:rPr>
            </w:pPr>
            <w:r w:rsidRPr="00B057F9">
              <w:rPr>
                <w:rFonts w:ascii="Times New Roman" w:hAnsi="Times New Roman"/>
                <w:b/>
                <w:sz w:val="28"/>
                <w:szCs w:val="28"/>
              </w:rPr>
              <w:t>Уровень</w:t>
            </w:r>
          </w:p>
        </w:tc>
      </w:tr>
      <w:tr w:rsidR="00B057F9" w:rsidRPr="00B057F9" w:rsidTr="00B057F9">
        <w:tc>
          <w:tcPr>
            <w:tcW w:w="2017" w:type="dxa"/>
          </w:tcPr>
          <w:p w:rsidR="00B057F9" w:rsidRPr="00B057F9" w:rsidRDefault="00B057F9" w:rsidP="00B057F9">
            <w:pPr>
              <w:spacing w:after="0" w:line="240" w:lineRule="auto"/>
              <w:jc w:val="center"/>
              <w:rPr>
                <w:rFonts w:ascii="Times New Roman" w:hAnsi="Times New Roman"/>
                <w:b/>
                <w:sz w:val="28"/>
                <w:szCs w:val="28"/>
              </w:rPr>
            </w:pPr>
          </w:p>
        </w:tc>
        <w:tc>
          <w:tcPr>
            <w:tcW w:w="1078" w:type="dxa"/>
          </w:tcPr>
          <w:p w:rsidR="00B057F9" w:rsidRPr="00B057F9" w:rsidRDefault="00B057F9" w:rsidP="00B057F9">
            <w:pPr>
              <w:spacing w:after="0" w:line="240" w:lineRule="auto"/>
              <w:jc w:val="center"/>
              <w:rPr>
                <w:rFonts w:ascii="Times New Roman" w:hAnsi="Times New Roman"/>
                <w:b/>
                <w:sz w:val="28"/>
                <w:szCs w:val="28"/>
              </w:rPr>
            </w:pPr>
          </w:p>
        </w:tc>
        <w:tc>
          <w:tcPr>
            <w:tcW w:w="1078" w:type="dxa"/>
          </w:tcPr>
          <w:p w:rsidR="00B057F9" w:rsidRPr="00B057F9" w:rsidRDefault="00B057F9" w:rsidP="00B057F9">
            <w:pPr>
              <w:spacing w:after="0" w:line="240" w:lineRule="auto"/>
              <w:jc w:val="center"/>
              <w:rPr>
                <w:rFonts w:ascii="Times New Roman" w:hAnsi="Times New Roman"/>
                <w:b/>
                <w:sz w:val="28"/>
                <w:szCs w:val="28"/>
              </w:rPr>
            </w:pPr>
          </w:p>
        </w:tc>
        <w:tc>
          <w:tcPr>
            <w:tcW w:w="1079" w:type="dxa"/>
          </w:tcPr>
          <w:p w:rsidR="00B057F9" w:rsidRPr="00B057F9" w:rsidRDefault="00B057F9" w:rsidP="00B057F9">
            <w:pPr>
              <w:spacing w:after="0" w:line="240" w:lineRule="auto"/>
              <w:jc w:val="center"/>
              <w:rPr>
                <w:rFonts w:ascii="Times New Roman" w:hAnsi="Times New Roman"/>
                <w:b/>
                <w:sz w:val="28"/>
                <w:szCs w:val="28"/>
              </w:rPr>
            </w:pPr>
          </w:p>
        </w:tc>
        <w:tc>
          <w:tcPr>
            <w:tcW w:w="1079" w:type="dxa"/>
          </w:tcPr>
          <w:p w:rsidR="00B057F9" w:rsidRPr="00B057F9" w:rsidRDefault="00B057F9" w:rsidP="00B057F9">
            <w:pPr>
              <w:spacing w:after="0" w:line="240" w:lineRule="auto"/>
              <w:jc w:val="center"/>
              <w:rPr>
                <w:rFonts w:ascii="Times New Roman" w:hAnsi="Times New Roman"/>
                <w:b/>
                <w:sz w:val="28"/>
                <w:szCs w:val="28"/>
              </w:rPr>
            </w:pPr>
          </w:p>
        </w:tc>
        <w:tc>
          <w:tcPr>
            <w:tcW w:w="1080" w:type="dxa"/>
          </w:tcPr>
          <w:p w:rsidR="00B057F9" w:rsidRPr="00B057F9" w:rsidRDefault="00B057F9" w:rsidP="00B057F9">
            <w:pPr>
              <w:spacing w:after="0" w:line="240" w:lineRule="auto"/>
              <w:jc w:val="center"/>
              <w:rPr>
                <w:rFonts w:ascii="Times New Roman" w:hAnsi="Times New Roman"/>
                <w:b/>
                <w:sz w:val="28"/>
                <w:szCs w:val="28"/>
              </w:rPr>
            </w:pPr>
          </w:p>
        </w:tc>
        <w:tc>
          <w:tcPr>
            <w:tcW w:w="1080" w:type="dxa"/>
          </w:tcPr>
          <w:p w:rsidR="00B057F9" w:rsidRPr="00B057F9" w:rsidRDefault="00B057F9" w:rsidP="00B057F9">
            <w:pPr>
              <w:spacing w:after="0" w:line="240" w:lineRule="auto"/>
              <w:jc w:val="center"/>
              <w:rPr>
                <w:rFonts w:ascii="Times New Roman" w:hAnsi="Times New Roman"/>
                <w:b/>
                <w:sz w:val="28"/>
                <w:szCs w:val="28"/>
              </w:rPr>
            </w:pPr>
          </w:p>
        </w:tc>
        <w:tc>
          <w:tcPr>
            <w:tcW w:w="1080" w:type="dxa"/>
          </w:tcPr>
          <w:p w:rsidR="00B057F9" w:rsidRPr="00B057F9" w:rsidRDefault="00B057F9" w:rsidP="00B057F9">
            <w:pPr>
              <w:spacing w:after="0" w:line="240" w:lineRule="auto"/>
              <w:jc w:val="center"/>
              <w:rPr>
                <w:rFonts w:ascii="Times New Roman" w:hAnsi="Times New Roman"/>
                <w:b/>
                <w:sz w:val="28"/>
                <w:szCs w:val="28"/>
              </w:rPr>
            </w:pPr>
          </w:p>
        </w:tc>
      </w:tr>
    </w:tbl>
    <w:p w:rsidR="00B057F9" w:rsidRDefault="00B057F9" w:rsidP="00B057F9">
      <w:pPr>
        <w:spacing w:after="0" w:line="240" w:lineRule="auto"/>
        <w:ind w:firstLine="567"/>
        <w:jc w:val="center"/>
        <w:rPr>
          <w:rFonts w:ascii="Times New Roman" w:hAnsi="Times New Roman"/>
          <w:b/>
          <w:color w:val="FF0000"/>
          <w:sz w:val="28"/>
          <w:szCs w:val="28"/>
        </w:rPr>
      </w:pPr>
    </w:p>
    <w:p w:rsid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Оценка результатов:</w:t>
      </w:r>
    </w:p>
    <w:p w:rsid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 Высокий уровень 12-15 баллов </w:t>
      </w:r>
    </w:p>
    <w:p w:rsid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Средний уровень 9-11 баллов </w:t>
      </w:r>
    </w:p>
    <w:p w:rsid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Низкий уровень менее 9 баллов.              </w:t>
      </w:r>
    </w:p>
    <w:p w:rsidR="00B057F9" w:rsidRPr="00B057F9" w:rsidRDefault="00B057F9" w:rsidP="00B057F9">
      <w:pPr>
        <w:spacing w:after="0" w:line="240" w:lineRule="auto"/>
        <w:ind w:firstLine="567"/>
        <w:jc w:val="both"/>
        <w:rPr>
          <w:rFonts w:ascii="Times New Roman" w:hAnsi="Times New Roman"/>
          <w:sz w:val="28"/>
          <w:szCs w:val="28"/>
        </w:rPr>
      </w:pPr>
      <w:r w:rsidRPr="00B057F9">
        <w:rPr>
          <w:rFonts w:ascii="Times New Roman" w:hAnsi="Times New Roman"/>
          <w:sz w:val="28"/>
          <w:szCs w:val="28"/>
        </w:rPr>
        <w:t xml:space="preserve">Основной формой подведения итогов реализации Программы  является участие  обучающихся в различных мероприятиях художественно-эстетического направления: концертах, фестивалях, конкурсах, а также публичный показ достигнутых результатов в танцевальной деятельности.   </w:t>
      </w:r>
    </w:p>
    <w:p w:rsidR="00242342" w:rsidRDefault="00242342" w:rsidP="00533AE0">
      <w:pPr>
        <w:spacing w:after="0" w:line="240" w:lineRule="auto"/>
        <w:ind w:firstLine="567"/>
        <w:jc w:val="center"/>
        <w:rPr>
          <w:rFonts w:ascii="Times New Roman" w:hAnsi="Times New Roman"/>
          <w:b/>
          <w:color w:val="FF0000"/>
          <w:sz w:val="28"/>
          <w:szCs w:val="28"/>
        </w:rPr>
      </w:pPr>
    </w:p>
    <w:p w:rsidR="00533AE0" w:rsidRDefault="00533AE0" w:rsidP="00533AE0">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3. Календарный учебный план.</w:t>
      </w:r>
    </w:p>
    <w:p w:rsidR="00242342" w:rsidRDefault="00242342" w:rsidP="00533AE0">
      <w:pPr>
        <w:spacing w:after="0" w:line="240" w:lineRule="auto"/>
        <w:ind w:firstLine="567"/>
        <w:jc w:val="center"/>
        <w:rPr>
          <w:rFonts w:ascii="Times New Roman" w:hAnsi="Times New Roman"/>
          <w:b/>
          <w:color w:val="FF0000"/>
          <w:sz w:val="28"/>
          <w:szCs w:val="28"/>
        </w:rPr>
      </w:pPr>
    </w:p>
    <w:tbl>
      <w:tblPr>
        <w:tblStyle w:val="ad"/>
        <w:tblW w:w="0" w:type="auto"/>
        <w:tblLook w:val="04A0" w:firstRow="1" w:lastRow="0" w:firstColumn="1" w:lastColumn="0" w:noHBand="0" w:noVBand="1"/>
      </w:tblPr>
      <w:tblGrid>
        <w:gridCol w:w="3801"/>
        <w:gridCol w:w="642"/>
        <w:gridCol w:w="641"/>
        <w:gridCol w:w="641"/>
        <w:gridCol w:w="641"/>
        <w:gridCol w:w="641"/>
        <w:gridCol w:w="641"/>
        <w:gridCol w:w="641"/>
        <w:gridCol w:w="641"/>
        <w:gridCol w:w="641"/>
      </w:tblGrid>
      <w:tr w:rsidR="00242342" w:rsidRPr="00242342" w:rsidTr="000A3BED">
        <w:tc>
          <w:tcPr>
            <w:tcW w:w="5778" w:type="dxa"/>
          </w:tcPr>
          <w:p w:rsidR="00242342" w:rsidRPr="00242342" w:rsidRDefault="00242342" w:rsidP="000A3BED">
            <w:pPr>
              <w:pStyle w:val="Default"/>
              <w:rPr>
                <w:sz w:val="28"/>
                <w:szCs w:val="28"/>
              </w:rPr>
            </w:pPr>
            <w:r w:rsidRPr="00242342">
              <w:rPr>
                <w:sz w:val="28"/>
                <w:szCs w:val="28"/>
              </w:rPr>
              <w:lastRenderedPageBreak/>
              <w:t>Месяцы</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09</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10</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11</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12</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01</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02</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03</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04</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05</w:t>
            </w:r>
          </w:p>
        </w:tc>
      </w:tr>
      <w:tr w:rsidR="00242342" w:rsidRPr="00242342" w:rsidTr="000A3BED">
        <w:tc>
          <w:tcPr>
            <w:tcW w:w="5778" w:type="dxa"/>
          </w:tcPr>
          <w:p w:rsidR="00242342" w:rsidRPr="00242342" w:rsidRDefault="00242342" w:rsidP="000A3BED">
            <w:pPr>
              <w:pStyle w:val="Default"/>
              <w:rPr>
                <w:sz w:val="28"/>
                <w:szCs w:val="28"/>
              </w:rPr>
            </w:pPr>
            <w:r w:rsidRPr="00242342">
              <w:rPr>
                <w:sz w:val="28"/>
                <w:szCs w:val="28"/>
              </w:rPr>
              <w:t>Сроки проведения  первичного обследования</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r>
      <w:tr w:rsidR="00242342" w:rsidRPr="00242342" w:rsidTr="000A3BED">
        <w:tc>
          <w:tcPr>
            <w:tcW w:w="5778" w:type="dxa"/>
          </w:tcPr>
          <w:p w:rsidR="00242342" w:rsidRPr="00242342" w:rsidRDefault="00242342" w:rsidP="000A3BED">
            <w:pPr>
              <w:pStyle w:val="ae"/>
              <w:rPr>
                <w:rFonts w:ascii="Times New Roman" w:hAnsi="Times New Roman"/>
                <w:sz w:val="28"/>
                <w:szCs w:val="28"/>
              </w:rPr>
            </w:pPr>
            <w:r w:rsidRPr="00242342">
              <w:rPr>
                <w:rFonts w:ascii="Times New Roman" w:hAnsi="Times New Roman"/>
                <w:sz w:val="28"/>
                <w:szCs w:val="28"/>
              </w:rPr>
              <w:t>Сроки проведения вводных занятий</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r>
      <w:tr w:rsidR="00242342" w:rsidRPr="00242342" w:rsidTr="000A3BED">
        <w:trPr>
          <w:trHeight w:val="765"/>
        </w:trPr>
        <w:tc>
          <w:tcPr>
            <w:tcW w:w="5778" w:type="dxa"/>
          </w:tcPr>
          <w:p w:rsidR="00242342" w:rsidRPr="00242342" w:rsidRDefault="00242342" w:rsidP="000A3BED">
            <w:pPr>
              <w:pStyle w:val="Default"/>
              <w:rPr>
                <w:sz w:val="28"/>
                <w:szCs w:val="28"/>
              </w:rPr>
            </w:pPr>
            <w:r w:rsidRPr="00242342">
              <w:rPr>
                <w:sz w:val="28"/>
                <w:szCs w:val="28"/>
              </w:rPr>
              <w:t xml:space="preserve">Сроки проведения: </w:t>
            </w:r>
          </w:p>
          <w:p w:rsidR="00242342" w:rsidRPr="00242342" w:rsidRDefault="00242342" w:rsidP="000A3BED">
            <w:pPr>
              <w:pStyle w:val="Default"/>
              <w:rPr>
                <w:sz w:val="28"/>
                <w:szCs w:val="28"/>
              </w:rPr>
            </w:pPr>
            <w:r w:rsidRPr="00242342">
              <w:rPr>
                <w:sz w:val="28"/>
                <w:szCs w:val="28"/>
              </w:rPr>
              <w:t>- обучающих и комбинированных занятий</w:t>
            </w: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1"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r>
      <w:tr w:rsidR="00242342" w:rsidRPr="00242342" w:rsidTr="000A3BED">
        <w:tc>
          <w:tcPr>
            <w:tcW w:w="5778" w:type="dxa"/>
          </w:tcPr>
          <w:p w:rsidR="00242342" w:rsidRPr="00242342" w:rsidRDefault="00242342" w:rsidP="000A3BED">
            <w:pPr>
              <w:pStyle w:val="ae"/>
              <w:rPr>
                <w:rFonts w:ascii="Times New Roman" w:hAnsi="Times New Roman"/>
                <w:sz w:val="28"/>
                <w:szCs w:val="28"/>
              </w:rPr>
            </w:pPr>
            <w:r w:rsidRPr="00242342">
              <w:rPr>
                <w:rFonts w:ascii="Times New Roman" w:hAnsi="Times New Roman"/>
                <w:sz w:val="28"/>
                <w:szCs w:val="28"/>
              </w:rPr>
              <w:t>Сроки итогового обследования</w:t>
            </w: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p>
        </w:tc>
        <w:tc>
          <w:tcPr>
            <w:tcW w:w="851" w:type="dxa"/>
          </w:tcPr>
          <w:p w:rsidR="00242342" w:rsidRPr="00242342" w:rsidRDefault="00242342" w:rsidP="000A3BED">
            <w:pPr>
              <w:pStyle w:val="ae"/>
              <w:jc w:val="center"/>
              <w:rPr>
                <w:rFonts w:ascii="Times New Roman" w:hAnsi="Times New Roman"/>
                <w:sz w:val="28"/>
                <w:szCs w:val="28"/>
              </w:rPr>
            </w:pPr>
          </w:p>
        </w:tc>
        <w:tc>
          <w:tcPr>
            <w:tcW w:w="850" w:type="dxa"/>
          </w:tcPr>
          <w:p w:rsidR="00242342" w:rsidRPr="00242342" w:rsidRDefault="00242342" w:rsidP="000A3BED">
            <w:pPr>
              <w:pStyle w:val="ae"/>
              <w:jc w:val="center"/>
              <w:rPr>
                <w:rFonts w:ascii="Times New Roman" w:hAnsi="Times New Roman"/>
                <w:sz w:val="28"/>
                <w:szCs w:val="28"/>
              </w:rPr>
            </w:pPr>
            <w:r w:rsidRPr="00242342">
              <w:rPr>
                <w:rFonts w:ascii="Times New Roman" w:hAnsi="Times New Roman"/>
                <w:sz w:val="28"/>
                <w:szCs w:val="28"/>
              </w:rPr>
              <w:t>+</w:t>
            </w:r>
          </w:p>
        </w:tc>
      </w:tr>
    </w:tbl>
    <w:p w:rsidR="00533AE0" w:rsidRPr="00533AE0" w:rsidRDefault="00533AE0" w:rsidP="00533AE0">
      <w:pPr>
        <w:spacing w:after="0" w:line="240" w:lineRule="auto"/>
        <w:ind w:firstLine="567"/>
        <w:jc w:val="center"/>
        <w:rPr>
          <w:rFonts w:ascii="Times New Roman" w:hAnsi="Times New Roman"/>
          <w:color w:val="FF0000"/>
          <w:sz w:val="28"/>
          <w:szCs w:val="28"/>
        </w:rPr>
      </w:pPr>
    </w:p>
    <w:p w:rsidR="00533AE0" w:rsidRDefault="00533AE0" w:rsidP="00533AE0">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4.Учебный план.</w:t>
      </w:r>
    </w:p>
    <w:p w:rsidR="00242342" w:rsidRDefault="00242342" w:rsidP="00533AE0">
      <w:pPr>
        <w:spacing w:after="0" w:line="240" w:lineRule="auto"/>
        <w:ind w:firstLine="567"/>
        <w:jc w:val="center"/>
        <w:rPr>
          <w:rFonts w:ascii="Times New Roman" w:hAnsi="Times New Roman"/>
          <w:b/>
          <w:color w:val="FF0000"/>
          <w:sz w:val="28"/>
          <w:szCs w:val="28"/>
        </w:rPr>
      </w:pPr>
    </w:p>
    <w:p w:rsidR="00B057F9" w:rsidRPr="00B057F9" w:rsidRDefault="00B057F9" w:rsidP="00B057F9">
      <w:pPr>
        <w:pStyle w:val="a5"/>
        <w:spacing w:before="0" w:beforeAutospacing="0" w:after="0" w:afterAutospacing="0"/>
        <w:ind w:firstLine="720"/>
        <w:jc w:val="both"/>
        <w:rPr>
          <w:sz w:val="28"/>
          <w:szCs w:val="28"/>
        </w:rPr>
      </w:pPr>
      <w:r w:rsidRPr="00D9206A">
        <w:rPr>
          <w:color w:val="000000"/>
          <w:sz w:val="28"/>
          <w:szCs w:val="28"/>
        </w:rPr>
        <w:t xml:space="preserve">Учебный план составлен с учётом интересов воспитанников, запросов родителей (законных представителей) воспитанников, возможностей педагогического коллектива и материально-технической базы учреждения. </w:t>
      </w:r>
      <w:proofErr w:type="gramStart"/>
      <w:r w:rsidRPr="00D9206A">
        <w:rPr>
          <w:color w:val="000000"/>
          <w:sz w:val="28"/>
          <w:szCs w:val="28"/>
        </w:rPr>
        <w:t xml:space="preserve">При составлении учебного плана работы дополнительных образовательных объединений соблюдаются все санитарно-гигиенические нормы, обозначенные в </w:t>
      </w:r>
      <w:r w:rsidRPr="009A7291">
        <w:rPr>
          <w:sz w:val="28"/>
          <w:szCs w:val="28"/>
        </w:rPr>
        <w:t>Санитарны</w:t>
      </w:r>
      <w:r>
        <w:rPr>
          <w:sz w:val="28"/>
          <w:szCs w:val="28"/>
        </w:rPr>
        <w:t>х</w:t>
      </w:r>
      <w:r w:rsidRPr="009A7291">
        <w:rPr>
          <w:sz w:val="28"/>
          <w:szCs w:val="28"/>
        </w:rPr>
        <w:t xml:space="preserve"> правила</w:t>
      </w:r>
      <w:r>
        <w:rPr>
          <w:sz w:val="28"/>
          <w:szCs w:val="28"/>
        </w:rPr>
        <w:t>х</w:t>
      </w:r>
      <w:r w:rsidRPr="009A7291">
        <w:rPr>
          <w:sz w:val="28"/>
          <w:szCs w:val="28"/>
        </w:rPr>
        <w:t xml:space="preserve"> СП 2.4.1.3648-20,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государственного санитарного врача Российской Федерации от 28.09.2020 г. № 28</w:t>
      </w:r>
      <w:r w:rsidRPr="00153643">
        <w:rPr>
          <w:color w:val="333333"/>
          <w:sz w:val="28"/>
          <w:szCs w:val="28"/>
          <w:shd w:val="clear" w:color="auto" w:fill="FBFBFB"/>
        </w:rPr>
        <w:t>,</w:t>
      </w:r>
      <w:r w:rsidRPr="00153643">
        <w:rPr>
          <w:sz w:val="28"/>
          <w:szCs w:val="28"/>
        </w:rPr>
        <w:t xml:space="preserve"> </w:t>
      </w:r>
      <w:r w:rsidRPr="00153643">
        <w:rPr>
          <w:sz w:val="28"/>
        </w:rPr>
        <w:t>Санитарно-эпидемиологически</w:t>
      </w:r>
      <w:r>
        <w:rPr>
          <w:sz w:val="28"/>
        </w:rPr>
        <w:t>х</w:t>
      </w:r>
      <w:r w:rsidRPr="00153643">
        <w:rPr>
          <w:sz w:val="28"/>
        </w:rPr>
        <w:t xml:space="preserve"> правила</w:t>
      </w:r>
      <w:r>
        <w:rPr>
          <w:sz w:val="28"/>
        </w:rPr>
        <w:t>х</w:t>
      </w:r>
      <w:r w:rsidRPr="00153643">
        <w:rPr>
          <w:sz w:val="28"/>
        </w:rPr>
        <w:t xml:space="preserve"> СП 3.1/2.43598-20 </w:t>
      </w:r>
      <w:r>
        <w:rPr>
          <w:sz w:val="28"/>
        </w:rPr>
        <w:t xml:space="preserve">- </w:t>
      </w:r>
      <w:r w:rsidRPr="00153643">
        <w:rPr>
          <w:sz w:val="28"/>
        </w:rPr>
        <w:t>«Санитарно</w:t>
      </w:r>
      <w:r>
        <w:rPr>
          <w:sz w:val="28"/>
        </w:rPr>
        <w:t>-</w:t>
      </w:r>
      <w:r w:rsidRPr="00153643">
        <w:rPr>
          <w:sz w:val="28"/>
        </w:rPr>
        <w:t>эпидемиологические требования к устройству, содержанию и организации работы образовательных организаций</w:t>
      </w:r>
      <w:proofErr w:type="gramEnd"/>
      <w:r w:rsidRPr="00153643">
        <w:rPr>
          <w:sz w:val="28"/>
        </w:rPr>
        <w:t xml:space="preserve"> и других объектов социальной инфраструктуры для детей и молодёжи в условиях распространения новой </w:t>
      </w:r>
      <w:proofErr w:type="spellStart"/>
      <w:r w:rsidRPr="00153643">
        <w:rPr>
          <w:sz w:val="28"/>
        </w:rPr>
        <w:t>коронавирусной</w:t>
      </w:r>
      <w:proofErr w:type="spellEnd"/>
      <w:r w:rsidRPr="00153643">
        <w:rPr>
          <w:sz w:val="28"/>
        </w:rPr>
        <w:t xml:space="preserve"> инфекции (COVID-19), утверждённые Постановлением Главного государственного санитарного </w:t>
      </w:r>
      <w:r w:rsidRPr="00B057F9">
        <w:rPr>
          <w:sz w:val="28"/>
        </w:rPr>
        <w:t>врача Российской Федерации от 30.06.2020 г. № 16.</w:t>
      </w:r>
    </w:p>
    <w:p w:rsidR="00B057F9" w:rsidRPr="00B057F9" w:rsidRDefault="00B057F9" w:rsidP="00B057F9">
      <w:pPr>
        <w:spacing w:after="0" w:line="240" w:lineRule="auto"/>
        <w:ind w:firstLine="540"/>
        <w:jc w:val="both"/>
        <w:rPr>
          <w:rFonts w:ascii="Times New Roman" w:hAnsi="Times New Roman"/>
          <w:color w:val="000000"/>
          <w:sz w:val="28"/>
          <w:szCs w:val="28"/>
        </w:rPr>
      </w:pPr>
      <w:r w:rsidRPr="00B057F9">
        <w:rPr>
          <w:rFonts w:ascii="Times New Roman" w:hAnsi="Times New Roman"/>
          <w:color w:val="000000"/>
          <w:sz w:val="28"/>
          <w:szCs w:val="28"/>
        </w:rPr>
        <w:t>Дополнительное образование в ДОУ организовано по образовательн</w:t>
      </w:r>
      <w:r>
        <w:rPr>
          <w:rFonts w:ascii="Times New Roman" w:hAnsi="Times New Roman"/>
          <w:color w:val="000000"/>
          <w:sz w:val="28"/>
          <w:szCs w:val="28"/>
        </w:rPr>
        <w:t>ой</w:t>
      </w:r>
      <w:r w:rsidRPr="00B057F9">
        <w:rPr>
          <w:rFonts w:ascii="Times New Roman" w:hAnsi="Times New Roman"/>
          <w:color w:val="000000"/>
          <w:sz w:val="28"/>
          <w:szCs w:val="28"/>
        </w:rPr>
        <w:t xml:space="preserve"> област</w:t>
      </w:r>
      <w:r>
        <w:rPr>
          <w:rFonts w:ascii="Times New Roman" w:hAnsi="Times New Roman"/>
          <w:color w:val="000000"/>
          <w:sz w:val="28"/>
          <w:szCs w:val="28"/>
        </w:rPr>
        <w:t>и</w:t>
      </w:r>
      <w:r w:rsidRPr="00B057F9">
        <w:rPr>
          <w:rFonts w:ascii="Times New Roman" w:hAnsi="Times New Roman"/>
          <w:color w:val="000000"/>
          <w:sz w:val="28"/>
          <w:szCs w:val="28"/>
        </w:rPr>
        <w:t>:</w:t>
      </w:r>
      <w:r w:rsidRPr="00B057F9">
        <w:rPr>
          <w:rFonts w:ascii="Times New Roman" w:hAnsi="Times New Roman"/>
          <w:b/>
          <w:color w:val="000000"/>
          <w:sz w:val="28"/>
          <w:szCs w:val="28"/>
        </w:rPr>
        <w:t xml:space="preserve"> </w:t>
      </w:r>
      <w:r w:rsidRPr="00B057F9">
        <w:rPr>
          <w:rFonts w:ascii="Times New Roman" w:hAnsi="Times New Roman"/>
          <w:color w:val="000000"/>
          <w:sz w:val="28"/>
          <w:szCs w:val="28"/>
        </w:rPr>
        <w:t>«Художественно – эстетическое развитие».</w:t>
      </w:r>
      <w:r w:rsidRPr="00B057F9">
        <w:rPr>
          <w:rFonts w:ascii="Times New Roman" w:hAnsi="Times New Roman"/>
          <w:b/>
          <w:color w:val="000000"/>
          <w:sz w:val="28"/>
          <w:szCs w:val="28"/>
        </w:rPr>
        <w:t xml:space="preserve"> </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color w:val="000000"/>
          <w:sz w:val="28"/>
          <w:szCs w:val="28"/>
        </w:rPr>
        <w:t>Раздел «Хореография»</w:t>
      </w:r>
      <w:r w:rsidRPr="00B057F9">
        <w:rPr>
          <w:rFonts w:ascii="Times New Roman" w:hAnsi="Times New Roman"/>
          <w:sz w:val="28"/>
          <w:szCs w:val="28"/>
        </w:rPr>
        <w:t xml:space="preserve"> «Танцующие звездочки». </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Художественная направленность.</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 xml:space="preserve">Срок реализации: 1 год. </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 xml:space="preserve">Возраст воспитанников: 6-7 лет. </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 xml:space="preserve">Образовательная деятельность проводится 2 раза в неделю, продолжительностью 30 минут. </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Целью программы дополнительного образования по хореографии «Танцующие звездочки» является обучение детей  основам хореографии: народного, классического  и современного танца, воспитание у детей  эстетического вкуса, общей культуры человека, привитие у  дошкольников интереса  к хореографическому искусству.</w:t>
      </w:r>
    </w:p>
    <w:p w:rsidR="00B057F9" w:rsidRPr="00B057F9" w:rsidRDefault="00B057F9" w:rsidP="00B057F9">
      <w:pPr>
        <w:spacing w:after="0" w:line="240" w:lineRule="auto"/>
        <w:ind w:firstLine="540"/>
        <w:jc w:val="both"/>
        <w:rPr>
          <w:rFonts w:ascii="Times New Roman" w:hAnsi="Times New Roman"/>
          <w:sz w:val="28"/>
          <w:szCs w:val="28"/>
        </w:rPr>
      </w:pPr>
      <w:r w:rsidRPr="00B057F9">
        <w:rPr>
          <w:rFonts w:ascii="Times New Roman" w:hAnsi="Times New Roman"/>
          <w:sz w:val="28"/>
          <w:szCs w:val="28"/>
        </w:rPr>
        <w:t xml:space="preserve">По итогу работы по программе дополнительного образования художественно-эстетической направленности проводятся показательные </w:t>
      </w:r>
      <w:r w:rsidRPr="00B057F9">
        <w:rPr>
          <w:rFonts w:ascii="Times New Roman" w:hAnsi="Times New Roman"/>
          <w:sz w:val="28"/>
          <w:szCs w:val="28"/>
        </w:rPr>
        <w:lastRenderedPageBreak/>
        <w:t>выступления, участие в городских конкурсах, вечера, выступления на утренниках, досугах, совместные занятия с участием родителей и детей, диагностика.</w:t>
      </w:r>
    </w:p>
    <w:p w:rsidR="00533AE0" w:rsidRDefault="00533AE0" w:rsidP="00533AE0">
      <w:pPr>
        <w:spacing w:after="0" w:line="240" w:lineRule="auto"/>
        <w:ind w:firstLine="567"/>
        <w:jc w:val="center"/>
        <w:rPr>
          <w:rFonts w:ascii="Times New Roman" w:hAnsi="Times New Roman"/>
          <w:color w:val="FF0000"/>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35"/>
        <w:gridCol w:w="1559"/>
        <w:gridCol w:w="1418"/>
        <w:gridCol w:w="1158"/>
      </w:tblGrid>
      <w:tr w:rsidR="00242342" w:rsidRPr="00242342" w:rsidTr="00242342">
        <w:tc>
          <w:tcPr>
            <w:tcW w:w="2518" w:type="dxa"/>
            <w:shd w:val="clear" w:color="auto" w:fill="auto"/>
          </w:tcPr>
          <w:p w:rsidR="00242342" w:rsidRPr="00242342" w:rsidRDefault="00242342" w:rsidP="000A3BED">
            <w:pPr>
              <w:jc w:val="center"/>
              <w:rPr>
                <w:rFonts w:ascii="Times New Roman" w:hAnsi="Times New Roman"/>
                <w:b/>
                <w:sz w:val="28"/>
                <w:szCs w:val="24"/>
              </w:rPr>
            </w:pPr>
            <w:r w:rsidRPr="00242342">
              <w:rPr>
                <w:rFonts w:ascii="Times New Roman" w:hAnsi="Times New Roman"/>
                <w:b/>
                <w:sz w:val="28"/>
                <w:szCs w:val="24"/>
              </w:rPr>
              <w:t>Образовательная область</w:t>
            </w:r>
          </w:p>
        </w:tc>
        <w:tc>
          <w:tcPr>
            <w:tcW w:w="2835" w:type="dxa"/>
            <w:shd w:val="clear" w:color="auto" w:fill="auto"/>
          </w:tcPr>
          <w:p w:rsidR="00242342" w:rsidRPr="00242342" w:rsidRDefault="00242342" w:rsidP="000A3BED">
            <w:pPr>
              <w:jc w:val="center"/>
              <w:rPr>
                <w:rFonts w:ascii="Times New Roman" w:hAnsi="Times New Roman"/>
                <w:b/>
                <w:sz w:val="28"/>
                <w:szCs w:val="24"/>
              </w:rPr>
            </w:pPr>
            <w:r w:rsidRPr="00242342">
              <w:rPr>
                <w:rFonts w:ascii="Times New Roman" w:hAnsi="Times New Roman"/>
                <w:b/>
                <w:sz w:val="28"/>
                <w:szCs w:val="24"/>
              </w:rPr>
              <w:t>Название дополнительной образовательной услуги</w:t>
            </w:r>
          </w:p>
        </w:tc>
        <w:tc>
          <w:tcPr>
            <w:tcW w:w="2977" w:type="dxa"/>
            <w:gridSpan w:val="2"/>
            <w:shd w:val="clear" w:color="auto" w:fill="auto"/>
          </w:tcPr>
          <w:p w:rsidR="00242342" w:rsidRPr="00242342" w:rsidRDefault="00242342" w:rsidP="000A3BED">
            <w:pPr>
              <w:jc w:val="center"/>
              <w:rPr>
                <w:rFonts w:ascii="Times New Roman" w:hAnsi="Times New Roman"/>
                <w:b/>
                <w:sz w:val="28"/>
                <w:szCs w:val="24"/>
              </w:rPr>
            </w:pPr>
            <w:r w:rsidRPr="00242342">
              <w:rPr>
                <w:rFonts w:ascii="Times New Roman" w:hAnsi="Times New Roman"/>
                <w:b/>
                <w:sz w:val="28"/>
                <w:szCs w:val="24"/>
              </w:rPr>
              <w:t>Количество занятий</w:t>
            </w:r>
          </w:p>
        </w:tc>
        <w:tc>
          <w:tcPr>
            <w:tcW w:w="1158" w:type="dxa"/>
          </w:tcPr>
          <w:p w:rsidR="00242342" w:rsidRPr="00242342" w:rsidRDefault="00242342" w:rsidP="000A3BED">
            <w:pPr>
              <w:jc w:val="center"/>
              <w:rPr>
                <w:rFonts w:ascii="Times New Roman" w:hAnsi="Times New Roman"/>
                <w:b/>
                <w:sz w:val="28"/>
                <w:szCs w:val="24"/>
              </w:rPr>
            </w:pPr>
            <w:r w:rsidRPr="00242342">
              <w:rPr>
                <w:rFonts w:ascii="Times New Roman" w:hAnsi="Times New Roman"/>
                <w:b/>
                <w:sz w:val="28"/>
                <w:szCs w:val="24"/>
              </w:rPr>
              <w:t>Всего часов</w:t>
            </w:r>
          </w:p>
        </w:tc>
      </w:tr>
      <w:tr w:rsidR="00242342" w:rsidRPr="00242342" w:rsidTr="00242342">
        <w:tc>
          <w:tcPr>
            <w:tcW w:w="2518" w:type="dxa"/>
            <w:shd w:val="clear" w:color="auto" w:fill="auto"/>
          </w:tcPr>
          <w:p w:rsidR="00242342" w:rsidRPr="00242342" w:rsidRDefault="00242342" w:rsidP="000A3BED">
            <w:pPr>
              <w:jc w:val="center"/>
              <w:rPr>
                <w:rFonts w:ascii="Times New Roman" w:hAnsi="Times New Roman"/>
                <w:b/>
                <w:sz w:val="28"/>
                <w:szCs w:val="24"/>
              </w:rPr>
            </w:pPr>
          </w:p>
        </w:tc>
        <w:tc>
          <w:tcPr>
            <w:tcW w:w="2835" w:type="dxa"/>
            <w:shd w:val="clear" w:color="auto" w:fill="auto"/>
          </w:tcPr>
          <w:p w:rsidR="00242342" w:rsidRPr="00242342" w:rsidRDefault="00242342" w:rsidP="000A3BED">
            <w:pPr>
              <w:jc w:val="center"/>
              <w:rPr>
                <w:rFonts w:ascii="Times New Roman" w:hAnsi="Times New Roman"/>
                <w:b/>
                <w:sz w:val="28"/>
                <w:szCs w:val="24"/>
              </w:rPr>
            </w:pPr>
          </w:p>
        </w:tc>
        <w:tc>
          <w:tcPr>
            <w:tcW w:w="1559" w:type="dxa"/>
            <w:shd w:val="clear" w:color="auto" w:fill="auto"/>
          </w:tcPr>
          <w:p w:rsidR="00242342" w:rsidRPr="00242342" w:rsidRDefault="00242342" w:rsidP="000A3BED">
            <w:pPr>
              <w:ind w:right="15" w:firstLine="9"/>
              <w:jc w:val="center"/>
              <w:rPr>
                <w:rFonts w:ascii="Times New Roman" w:hAnsi="Times New Roman"/>
                <w:b/>
                <w:sz w:val="28"/>
                <w:szCs w:val="24"/>
              </w:rPr>
            </w:pPr>
            <w:r w:rsidRPr="00242342">
              <w:rPr>
                <w:rFonts w:ascii="Times New Roman" w:hAnsi="Times New Roman"/>
                <w:b/>
                <w:sz w:val="28"/>
                <w:szCs w:val="24"/>
              </w:rPr>
              <w:t>В неделю</w:t>
            </w:r>
          </w:p>
        </w:tc>
        <w:tc>
          <w:tcPr>
            <w:tcW w:w="1418" w:type="dxa"/>
            <w:shd w:val="clear" w:color="auto" w:fill="auto"/>
          </w:tcPr>
          <w:p w:rsidR="00242342" w:rsidRPr="00242342" w:rsidRDefault="00242342" w:rsidP="000A3BED">
            <w:pPr>
              <w:ind w:right="15" w:firstLine="9"/>
              <w:jc w:val="center"/>
              <w:rPr>
                <w:rFonts w:ascii="Times New Roman" w:hAnsi="Times New Roman"/>
                <w:b/>
                <w:sz w:val="28"/>
                <w:szCs w:val="24"/>
              </w:rPr>
            </w:pPr>
            <w:r w:rsidRPr="00242342">
              <w:rPr>
                <w:rFonts w:ascii="Times New Roman" w:hAnsi="Times New Roman"/>
                <w:b/>
                <w:sz w:val="28"/>
                <w:szCs w:val="24"/>
              </w:rPr>
              <w:t>В год</w:t>
            </w:r>
          </w:p>
        </w:tc>
        <w:tc>
          <w:tcPr>
            <w:tcW w:w="1158" w:type="dxa"/>
          </w:tcPr>
          <w:p w:rsidR="00242342" w:rsidRPr="00242342" w:rsidRDefault="00242342" w:rsidP="000A3BED">
            <w:pPr>
              <w:jc w:val="center"/>
              <w:rPr>
                <w:rFonts w:ascii="Times New Roman" w:hAnsi="Times New Roman"/>
                <w:b/>
                <w:sz w:val="28"/>
                <w:szCs w:val="24"/>
              </w:rPr>
            </w:pPr>
          </w:p>
        </w:tc>
      </w:tr>
      <w:tr w:rsidR="00242342" w:rsidRPr="00242342" w:rsidTr="00242342">
        <w:tc>
          <w:tcPr>
            <w:tcW w:w="2518" w:type="dxa"/>
            <w:shd w:val="clear" w:color="auto" w:fill="auto"/>
          </w:tcPr>
          <w:p w:rsidR="00242342" w:rsidRPr="00242342" w:rsidRDefault="00242342" w:rsidP="000A3BED">
            <w:pPr>
              <w:jc w:val="center"/>
              <w:rPr>
                <w:rFonts w:ascii="Times New Roman" w:hAnsi="Times New Roman"/>
                <w:sz w:val="28"/>
                <w:szCs w:val="24"/>
              </w:rPr>
            </w:pPr>
            <w:r>
              <w:rPr>
                <w:rFonts w:ascii="Times New Roman" w:hAnsi="Times New Roman"/>
                <w:sz w:val="28"/>
                <w:szCs w:val="24"/>
              </w:rPr>
              <w:t>Художественно-эстетическое развитие</w:t>
            </w:r>
          </w:p>
        </w:tc>
        <w:tc>
          <w:tcPr>
            <w:tcW w:w="2835" w:type="dxa"/>
            <w:shd w:val="clear" w:color="auto" w:fill="auto"/>
          </w:tcPr>
          <w:p w:rsidR="00242342" w:rsidRPr="00242342" w:rsidRDefault="00242342" w:rsidP="000A3BED">
            <w:pPr>
              <w:jc w:val="center"/>
              <w:rPr>
                <w:rFonts w:ascii="Times New Roman" w:hAnsi="Times New Roman"/>
                <w:sz w:val="28"/>
                <w:szCs w:val="24"/>
              </w:rPr>
            </w:pPr>
            <w:r>
              <w:rPr>
                <w:rFonts w:ascii="Times New Roman" w:hAnsi="Times New Roman"/>
                <w:sz w:val="28"/>
                <w:szCs w:val="24"/>
              </w:rPr>
              <w:t>Хореография «Танцующие звёздочки</w:t>
            </w:r>
          </w:p>
        </w:tc>
        <w:tc>
          <w:tcPr>
            <w:tcW w:w="1559" w:type="dxa"/>
            <w:shd w:val="clear" w:color="auto" w:fill="auto"/>
          </w:tcPr>
          <w:p w:rsidR="00242342" w:rsidRPr="00242342" w:rsidRDefault="00242342" w:rsidP="000A3BED">
            <w:pPr>
              <w:ind w:right="15" w:firstLine="9"/>
              <w:jc w:val="center"/>
              <w:rPr>
                <w:rFonts w:ascii="Times New Roman" w:hAnsi="Times New Roman"/>
                <w:sz w:val="28"/>
                <w:szCs w:val="24"/>
              </w:rPr>
            </w:pPr>
            <w:r w:rsidRPr="00242342">
              <w:rPr>
                <w:rFonts w:ascii="Times New Roman" w:hAnsi="Times New Roman"/>
                <w:sz w:val="28"/>
                <w:szCs w:val="24"/>
              </w:rPr>
              <w:t>2</w:t>
            </w:r>
          </w:p>
        </w:tc>
        <w:tc>
          <w:tcPr>
            <w:tcW w:w="1418" w:type="dxa"/>
            <w:shd w:val="clear" w:color="auto" w:fill="auto"/>
          </w:tcPr>
          <w:p w:rsidR="00242342" w:rsidRPr="00242342" w:rsidRDefault="00242342" w:rsidP="00242342">
            <w:pPr>
              <w:ind w:right="-1"/>
              <w:jc w:val="center"/>
              <w:rPr>
                <w:rFonts w:ascii="Times New Roman" w:hAnsi="Times New Roman"/>
                <w:sz w:val="28"/>
                <w:szCs w:val="24"/>
              </w:rPr>
            </w:pPr>
            <w:r w:rsidRPr="00242342">
              <w:rPr>
                <w:rFonts w:ascii="Times New Roman" w:hAnsi="Times New Roman"/>
                <w:sz w:val="28"/>
                <w:szCs w:val="24"/>
              </w:rPr>
              <w:t>7</w:t>
            </w:r>
            <w:r>
              <w:rPr>
                <w:rFonts w:ascii="Times New Roman" w:hAnsi="Times New Roman"/>
                <w:sz w:val="28"/>
                <w:szCs w:val="24"/>
              </w:rPr>
              <w:t>4</w:t>
            </w:r>
          </w:p>
        </w:tc>
        <w:tc>
          <w:tcPr>
            <w:tcW w:w="1158" w:type="dxa"/>
          </w:tcPr>
          <w:p w:rsidR="00242342" w:rsidRPr="00242342" w:rsidRDefault="00242342" w:rsidP="000A3BED">
            <w:pPr>
              <w:jc w:val="center"/>
              <w:rPr>
                <w:rFonts w:ascii="Times New Roman" w:hAnsi="Times New Roman"/>
                <w:sz w:val="28"/>
                <w:szCs w:val="24"/>
              </w:rPr>
            </w:pPr>
            <w:r w:rsidRPr="00F278F6">
              <w:rPr>
                <w:rFonts w:ascii="Times New Roman" w:hAnsi="Times New Roman"/>
                <w:sz w:val="28"/>
                <w:szCs w:val="28"/>
              </w:rPr>
              <w:t>21ч.6 мин.</w:t>
            </w:r>
          </w:p>
        </w:tc>
      </w:tr>
    </w:tbl>
    <w:p w:rsidR="001D7A31" w:rsidRDefault="001D7A31" w:rsidP="00A90AF1">
      <w:pPr>
        <w:sectPr w:rsidR="001D7A31">
          <w:pgSz w:w="11906" w:h="16838"/>
          <w:pgMar w:top="1134" w:right="850" w:bottom="1134" w:left="1701" w:header="708" w:footer="708" w:gutter="0"/>
          <w:cols w:space="708"/>
          <w:docGrid w:linePitch="360"/>
        </w:sectPr>
      </w:pPr>
    </w:p>
    <w:p w:rsidR="001D7A31" w:rsidRDefault="001D7A31" w:rsidP="00242342">
      <w:pPr>
        <w:spacing w:after="0"/>
        <w:rPr>
          <w:rFonts w:ascii="Times New Roman" w:hAnsi="Times New Roman"/>
          <w:b/>
          <w:color w:val="FF0000"/>
          <w:sz w:val="28"/>
          <w:szCs w:val="28"/>
        </w:rPr>
      </w:pPr>
    </w:p>
    <w:p w:rsidR="001D7A31" w:rsidRDefault="00242342" w:rsidP="004D0ACA">
      <w:pPr>
        <w:spacing w:after="0"/>
        <w:jc w:val="center"/>
        <w:rPr>
          <w:rFonts w:ascii="Times New Roman" w:hAnsi="Times New Roman"/>
          <w:b/>
          <w:color w:val="FF0000"/>
          <w:sz w:val="28"/>
          <w:szCs w:val="28"/>
        </w:rPr>
      </w:pPr>
      <w:r>
        <w:rPr>
          <w:rFonts w:ascii="Times New Roman" w:hAnsi="Times New Roman"/>
          <w:b/>
          <w:color w:val="FF0000"/>
          <w:sz w:val="28"/>
          <w:szCs w:val="28"/>
        </w:rPr>
        <w:t>5</w:t>
      </w:r>
      <w:r w:rsidR="001D7A31" w:rsidRPr="004D0ACA">
        <w:rPr>
          <w:rFonts w:ascii="Times New Roman" w:hAnsi="Times New Roman"/>
          <w:b/>
          <w:color w:val="FF0000"/>
          <w:sz w:val="28"/>
          <w:szCs w:val="28"/>
        </w:rPr>
        <w:t>. Содержание программы</w:t>
      </w:r>
      <w:r>
        <w:rPr>
          <w:rFonts w:ascii="Times New Roman" w:hAnsi="Times New Roman"/>
          <w:b/>
          <w:color w:val="FF0000"/>
          <w:sz w:val="28"/>
          <w:szCs w:val="28"/>
        </w:rPr>
        <w:t>.</w:t>
      </w:r>
    </w:p>
    <w:p w:rsidR="00242342" w:rsidRPr="004D0ACA" w:rsidRDefault="00242342" w:rsidP="004D0ACA">
      <w:pPr>
        <w:spacing w:after="0"/>
        <w:jc w:val="center"/>
        <w:rPr>
          <w:rFonts w:ascii="Times New Roman" w:hAnsi="Times New Roman"/>
          <w:b/>
          <w:color w:val="FF0000"/>
          <w:sz w:val="28"/>
          <w:szCs w:val="28"/>
        </w:rPr>
      </w:pP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Работу по реализации дополнительной общеразвивающей программы «Танцующие звёздочки» можно разделить на три этапа:</w:t>
      </w:r>
    </w:p>
    <w:p w:rsidR="001D7A31" w:rsidRPr="004D0ACA" w:rsidRDefault="001D7A31" w:rsidP="004D0ACA">
      <w:pPr>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 xml:space="preserve">1 этап. Констатирующий </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В начале учебного года проводится обследование детей. Цель: выявление уровня музыкально – двигательного развития ребёнка. Проведение: наблюдение за детьми в процессе выполнения специально подобранных заданий (наблюдение разработано на основе методик А.Н. Зиминой и А.И. Бурениной).</w:t>
      </w:r>
    </w:p>
    <w:p w:rsidR="001D7A31" w:rsidRPr="004D0ACA" w:rsidRDefault="001D7A31" w:rsidP="004D0ACA">
      <w:pPr>
        <w:pStyle w:val="c1"/>
        <w:numPr>
          <w:ilvl w:val="0"/>
          <w:numId w:val="4"/>
        </w:numPr>
        <w:shd w:val="clear" w:color="auto" w:fill="FFFFFF"/>
        <w:spacing w:before="0" w:beforeAutospacing="0" w:after="0" w:afterAutospacing="0" w:line="276" w:lineRule="auto"/>
        <w:ind w:left="0" w:firstLine="567"/>
        <w:jc w:val="both"/>
        <w:rPr>
          <w:color w:val="000000"/>
          <w:sz w:val="28"/>
          <w:szCs w:val="28"/>
        </w:rPr>
      </w:pPr>
      <w:r w:rsidRPr="004D0ACA">
        <w:rPr>
          <w:b/>
          <w:bCs/>
          <w:color w:val="000000"/>
          <w:sz w:val="28"/>
          <w:szCs w:val="28"/>
        </w:rPr>
        <w:t>Координация, ловкость движений – </w:t>
      </w:r>
      <w:r w:rsidRPr="004D0ACA">
        <w:rPr>
          <w:color w:val="000000"/>
          <w:sz w:val="28"/>
          <w:szCs w:val="28"/>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1</w:t>
      </w:r>
      <w:r w:rsidRPr="004D0ACA">
        <w:rPr>
          <w:rFonts w:ascii="Times New Roman" w:hAnsi="Times New Roman"/>
          <w:color w:val="000000"/>
          <w:sz w:val="28"/>
          <w:szCs w:val="28"/>
        </w:rPr>
        <w:t>. Отвести в сторону правую руку и в противоположную сторону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2.</w:t>
      </w:r>
      <w:r w:rsidRPr="004D0ACA">
        <w:rPr>
          <w:rFonts w:ascii="Times New Roman" w:hAnsi="Times New Roman"/>
          <w:color w:val="000000"/>
          <w:sz w:val="28"/>
          <w:szCs w:val="28"/>
        </w:rPr>
        <w:t> Поднять одновременно согнутую в локте правую руку и согнутую в колене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3.</w:t>
      </w:r>
      <w:r w:rsidRPr="004D0ACA">
        <w:rPr>
          <w:rFonts w:ascii="Times New Roman" w:hAnsi="Times New Roman"/>
          <w:color w:val="000000"/>
          <w:sz w:val="28"/>
          <w:szCs w:val="28"/>
        </w:rPr>
        <w:t> Отвести вперед правую руку и назад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 </w:t>
      </w:r>
      <w:r w:rsidRPr="004D0ACA">
        <w:rPr>
          <w:rFonts w:ascii="Times New Roman" w:hAnsi="Times New Roman"/>
          <w:color w:val="000000"/>
          <w:sz w:val="28"/>
          <w:szCs w:val="28"/>
        </w:rPr>
        <w:t>- правильное одновременное выполнение движений.</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неодновременное, но правильное; верное выполнение после повторного показа.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неверное выполнение движений.</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lastRenderedPageBreak/>
        <w:t>Творческие проявления </w:t>
      </w:r>
      <w:r w:rsidRPr="004D0ACA">
        <w:rPr>
          <w:rFonts w:ascii="Times New Roman" w:hAnsi="Times New Roman"/>
          <w:color w:val="000000"/>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w:t>
      </w:r>
      <w:r w:rsidRPr="004D0ACA">
        <w:rPr>
          <w:rFonts w:ascii="Times New Roman" w:hAnsi="Times New Roman"/>
          <w:color w:val="000000"/>
          <w:sz w:val="28"/>
          <w:szCs w:val="28"/>
        </w:rPr>
        <w:t> - умение самостоятельно находить свои оригинальные движения, подбирать слова характеризующие музыку и пластический образ.</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w:t>
      </w:r>
      <w:r w:rsidRPr="004D0ACA">
        <w:rPr>
          <w:rFonts w:ascii="Times New Roman" w:hAnsi="Times New Roman"/>
          <w:color w:val="000000"/>
          <w:sz w:val="28"/>
          <w:szCs w:val="28"/>
        </w:rPr>
        <w:t> - движения его довольно простые, исполняет лишь однотипные движения.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ребенок не способен перевоплощаться в творческой музыкально-игровой импровизации;</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color w:val="000000"/>
          <w:sz w:val="28"/>
          <w:szCs w:val="28"/>
          <w:lang w:eastAsia="ru-RU"/>
        </w:rPr>
        <w:t> </w:t>
      </w:r>
      <w:r w:rsidRPr="004D0ACA">
        <w:rPr>
          <w:rFonts w:ascii="Times New Roman" w:hAnsi="Times New Roman"/>
          <w:b/>
          <w:bCs/>
          <w:color w:val="000000"/>
          <w:sz w:val="28"/>
          <w:szCs w:val="28"/>
          <w:lang w:eastAsia="ru-RU"/>
        </w:rPr>
        <w:t>Гибкость</w:t>
      </w:r>
      <w:r w:rsidRPr="004D0ACA">
        <w:rPr>
          <w:rFonts w:ascii="Times New Roman" w:hAnsi="Times New Roman"/>
          <w:color w:val="000000"/>
          <w:sz w:val="28"/>
          <w:szCs w:val="28"/>
          <w:lang w:eastAsia="ru-RU"/>
        </w:rPr>
        <w:t> </w:t>
      </w:r>
      <w:r w:rsidRPr="004D0ACA">
        <w:rPr>
          <w:rFonts w:ascii="Times New Roman" w:hAnsi="Times New Roman"/>
          <w:b/>
          <w:bCs/>
          <w:color w:val="000000"/>
          <w:sz w:val="28"/>
          <w:szCs w:val="28"/>
          <w:lang w:eastAsia="ru-RU"/>
        </w:rPr>
        <w:t>тела</w:t>
      </w:r>
      <w:r w:rsidRPr="004D0ACA">
        <w:rPr>
          <w:rFonts w:ascii="Times New Roman" w:hAnsi="Times New Roman"/>
          <w:color w:val="000000"/>
          <w:sz w:val="28"/>
          <w:szCs w:val="28"/>
          <w:lang w:eastAsia="ru-RU"/>
        </w:rPr>
        <w:t> – это степень прогиба назад и вперед. При хорошей гибкости корпус свободно наклоняется.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«Отодвинь кубик дальше»</w:t>
      </w:r>
      <w:r w:rsidRPr="004D0ACA">
        <w:rPr>
          <w:rFonts w:ascii="Times New Roman" w:hAnsi="Times New Roman"/>
          <w:color w:val="000000"/>
          <w:sz w:val="28"/>
          <w:szCs w:val="28"/>
        </w:rPr>
        <w:t> (проверка гибкости тела вперед).</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3см и меньше – не сформированные действия (</w:t>
      </w:r>
      <w:r w:rsidRPr="004D0ACA">
        <w:rPr>
          <w:rFonts w:ascii="Times New Roman" w:hAnsi="Times New Roman"/>
          <w:i/>
          <w:iCs/>
          <w:color w:val="000000"/>
          <w:sz w:val="28"/>
          <w:szCs w:val="28"/>
        </w:rPr>
        <w:t>1 балл</w:t>
      </w:r>
      <w:r w:rsidRPr="004D0ACA">
        <w:rPr>
          <w:rFonts w:ascii="Times New Roman" w:hAnsi="Times New Roman"/>
          <w:color w:val="000000"/>
          <w:sz w:val="28"/>
          <w:szCs w:val="28"/>
        </w:rPr>
        <w:t>).</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 xml:space="preserve">4-7см – действия на уровне </w:t>
      </w:r>
      <w:proofErr w:type="spellStart"/>
      <w:r w:rsidRPr="004D0ACA">
        <w:rPr>
          <w:rFonts w:ascii="Times New Roman" w:hAnsi="Times New Roman"/>
          <w:color w:val="000000"/>
          <w:sz w:val="28"/>
          <w:szCs w:val="28"/>
        </w:rPr>
        <w:t>сформированности</w:t>
      </w:r>
      <w:proofErr w:type="spellEnd"/>
      <w:r w:rsidRPr="004D0ACA">
        <w:rPr>
          <w:rFonts w:ascii="Times New Roman" w:hAnsi="Times New Roman"/>
          <w:color w:val="000000"/>
          <w:sz w:val="28"/>
          <w:szCs w:val="28"/>
        </w:rPr>
        <w:t xml:space="preserve"> (</w:t>
      </w: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8-11см – сформированные действия (</w:t>
      </w: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t>Музыкальность</w:t>
      </w:r>
      <w:r w:rsidRPr="004D0ACA">
        <w:rPr>
          <w:rFonts w:ascii="Times New Roman" w:hAnsi="Times New Roman"/>
          <w:color w:val="000000"/>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«Кто из лесу вышел?»</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«Заведи мотор».</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 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«Страусы».</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lastRenderedPageBreak/>
        <w:t>Под тихую музыку дети двигаются, как «страусы». Под громкую музыку «прячут голову в песок» (отражение в движении динамических оттенков).</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в движениях выражается общий характер музыки, темп; начало и конец музыкального произведения совпадают не всегда.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движения не отражают характер музыки и не совпадают с темпом, ритмом, а также с началом и концом произведения.</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t>Развитие чувства ритма.</w:t>
      </w:r>
      <w:r w:rsidRPr="004D0ACA">
        <w:rPr>
          <w:rFonts w:ascii="Times New Roman" w:hAnsi="Times New Roman"/>
          <w:color w:val="000000"/>
          <w:sz w:val="28"/>
          <w:szCs w:val="28"/>
          <w:lang w:eastAsia="ru-RU"/>
        </w:rPr>
        <w:t> 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короткие отрывочные высказывания.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Упражнения с ладошками.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Педагог говорит детям, что он будет хлопать в ладоши по – разному, а дети должны постараться точно повторить его хлопки.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4 раза по коленями обеими руками (повторить 2 раза).</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3 раза по коленям, 1 раз в ладоши (повторять до точного исполнения).</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2 раза по коленям, 2 раза в ладоши.</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1 раз по коленям, 1 раз в ладоши (с повторением).</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с ритмическими заданиями не справляется, не может передать хлопками ритмический рисунок.</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выполняет лишь отдельные упражнения, с несложным ритмическим рисунком.</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 – точно передает ритмический рисунок.</w:t>
      </w:r>
    </w:p>
    <w:p w:rsidR="001D7A31" w:rsidRPr="004D0ACA" w:rsidRDefault="001D7A31" w:rsidP="004D0ACA">
      <w:pPr>
        <w:shd w:val="clear" w:color="auto" w:fill="FFFFFF"/>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 xml:space="preserve">2 этап. Формирующий </w:t>
      </w:r>
    </w:p>
    <w:p w:rsidR="001D7A31" w:rsidRPr="004D0ACA" w:rsidRDefault="001D7A31" w:rsidP="004D0ACA">
      <w:pPr>
        <w:spacing w:after="0"/>
        <w:ind w:firstLine="567"/>
        <w:jc w:val="both"/>
        <w:rPr>
          <w:rFonts w:ascii="Times New Roman" w:hAnsi="Times New Roman"/>
          <w:i/>
          <w:sz w:val="28"/>
          <w:szCs w:val="28"/>
          <w:u w:val="single"/>
        </w:rPr>
      </w:pPr>
      <w:r w:rsidRPr="004D0ACA">
        <w:rPr>
          <w:rFonts w:ascii="Times New Roman" w:hAnsi="Times New Roman"/>
          <w:i/>
          <w:color w:val="000000"/>
          <w:sz w:val="28"/>
          <w:szCs w:val="28"/>
          <w:u w:val="single"/>
        </w:rPr>
        <w:t>Данный этап предполагает проведение занятий. Которые направлены на:</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1. Развитие музыкальности: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 развитие умения выражать в движении характер музыки и ее настроение, передавая как контрасты, так и оттенки настроений в звучании;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 xml:space="preserve">2. Развитие двигательных качеств и умений </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Развитие способности передавать в пластике музыкальный образ, используя перечисленные ниже виды движений.</w:t>
      </w:r>
    </w:p>
    <w:p w:rsidR="001D7A31" w:rsidRPr="004D0ACA" w:rsidRDefault="001D7A31" w:rsidP="004D0ACA">
      <w:pPr>
        <w:spacing w:after="0"/>
        <w:ind w:firstLine="567"/>
        <w:jc w:val="both"/>
        <w:rPr>
          <w:rFonts w:ascii="Times New Roman" w:hAnsi="Times New Roman"/>
          <w:i/>
          <w:sz w:val="28"/>
          <w:szCs w:val="28"/>
          <w:u w:val="single"/>
        </w:rPr>
      </w:pPr>
      <w:r w:rsidRPr="004D0ACA">
        <w:rPr>
          <w:rFonts w:ascii="Times New Roman" w:hAnsi="Times New Roman"/>
          <w:i/>
          <w:sz w:val="28"/>
          <w:szCs w:val="28"/>
          <w:u w:val="single"/>
        </w:rPr>
        <w:t>Основные:</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 xml:space="preserve">ходьба – бодрая, спокойная, на </w:t>
      </w:r>
      <w:proofErr w:type="spellStart"/>
      <w:r w:rsidRPr="004D0ACA">
        <w:rPr>
          <w:rFonts w:ascii="Times New Roman" w:hAnsi="Times New Roman"/>
          <w:sz w:val="28"/>
          <w:szCs w:val="28"/>
        </w:rPr>
        <w:t>полупальцах</w:t>
      </w:r>
      <w:proofErr w:type="spellEnd"/>
      <w:r w:rsidRPr="004D0ACA">
        <w:rPr>
          <w:rFonts w:ascii="Times New Roman" w:hAnsi="Times New Roman"/>
          <w:sz w:val="28"/>
          <w:szCs w:val="28"/>
        </w:rPr>
        <w:t>, на носках, на пятках, пружинящим, топающим шагом, « с каблучка», вперед и назад (спиной), с высоким подниманием колена (высокий шаг), ходьба на четвереньках, «гусиным» шагом, с ускорением замедлением;</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бег – легкий, ритмичный, передающий различный образ, а также высокий, широкий, острый, пружинящий бег;</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 xml:space="preserve">общеразвивающие упражнения - на различные группы мышц и различный характер, способ движения (упражнения на плавность движений, махи, </w:t>
      </w:r>
      <w:proofErr w:type="spellStart"/>
      <w:r w:rsidRPr="004D0ACA">
        <w:rPr>
          <w:rFonts w:ascii="Times New Roman" w:hAnsi="Times New Roman"/>
          <w:sz w:val="28"/>
          <w:szCs w:val="28"/>
        </w:rPr>
        <w:t>пружинность</w:t>
      </w:r>
      <w:proofErr w:type="spellEnd"/>
      <w:r w:rsidRPr="004D0ACA">
        <w:rPr>
          <w:rFonts w:ascii="Times New Roman" w:hAnsi="Times New Roman"/>
          <w:sz w:val="28"/>
          <w:szCs w:val="28"/>
        </w:rPr>
        <w:t>); упражнения на развитие гибкости и пластичности, точности и ловкости движений, координации рук и ног;</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имитационные движения -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плясовые движения – 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3. Развитие умений ориентироваться в пространстве:</w:t>
      </w:r>
      <w:r w:rsidRPr="004D0ACA">
        <w:rPr>
          <w:rFonts w:ascii="Times New Roman" w:hAnsi="Times New Roman"/>
          <w:sz w:val="28"/>
          <w:szCs w:val="28"/>
        </w:rPr>
        <w:t xml:space="preserve"> самостоятельно находить свободное место в зале, перестраиваться в круг, становится в пары и друг за другом, в несколько кругов, в шеренги, колонны, самостоятельно выполнять перестроения на основе танцевальных композиций («змейка», «</w:t>
      </w:r>
      <w:proofErr w:type="spellStart"/>
      <w:r w:rsidRPr="004D0ACA">
        <w:rPr>
          <w:rFonts w:ascii="Times New Roman" w:hAnsi="Times New Roman"/>
          <w:sz w:val="28"/>
          <w:szCs w:val="28"/>
        </w:rPr>
        <w:t>воротики</w:t>
      </w:r>
      <w:proofErr w:type="spellEnd"/>
      <w:r w:rsidRPr="004D0ACA">
        <w:rPr>
          <w:rFonts w:ascii="Times New Roman" w:hAnsi="Times New Roman"/>
          <w:sz w:val="28"/>
          <w:szCs w:val="28"/>
        </w:rPr>
        <w:t>», «спираль» и др.).</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4. Развитие творческих способностей: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 Развитие умений сочинять несложные плясовые движения и их комбинации;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формирование умений исполнять знакомые движения в различных игровых ситуациях, под другую музыку, импровизировать в драматизации, самостоятельно создавая пластический образ;</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sz w:val="28"/>
          <w:szCs w:val="28"/>
        </w:rPr>
        <w:t xml:space="preserve">   5.</w:t>
      </w:r>
      <w:r w:rsidRPr="004D0ACA">
        <w:rPr>
          <w:rFonts w:ascii="Times New Roman" w:hAnsi="Times New Roman"/>
          <w:sz w:val="28"/>
          <w:szCs w:val="28"/>
        </w:rPr>
        <w:t xml:space="preserve"> </w:t>
      </w:r>
      <w:r w:rsidRPr="004D0ACA">
        <w:rPr>
          <w:rFonts w:ascii="Times New Roman" w:hAnsi="Times New Roman"/>
          <w:b/>
          <w:i/>
          <w:sz w:val="28"/>
          <w:szCs w:val="28"/>
        </w:rPr>
        <w:t>Развитие нравственно – коммуникативных качеств личности: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1. воспитание умения сочувствовать, сопереживать другим людям и животным, игровым персонажам;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2. воспитание потребности научить младших детей тем упражнениям, которые уже освоены; умение проводить совместные игры-занятия с младшими детьми;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3. воспитание чувства такта, умения вести себя в группе во время занятий (находить себе место, не толкаясь; не шуметь в помещении во время самостоятельных игр);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4. воспитание культурных привычек в процессе группового общения с детьми и взрослыми, выполнять вес правила без подсказки взрослого: пропускать старших впереди себя, мальчикам уметь пригласить девочку на танец и затем проводить ее на место, извинится, если произошло нечаянное столкновение и т.д.</w:t>
      </w:r>
    </w:p>
    <w:p w:rsidR="001D7A31" w:rsidRPr="004D0ACA" w:rsidRDefault="001D7A31" w:rsidP="004D0ACA">
      <w:pPr>
        <w:spacing w:after="0"/>
        <w:ind w:firstLine="567"/>
        <w:jc w:val="both"/>
        <w:rPr>
          <w:rFonts w:ascii="Times New Roman" w:hAnsi="Times New Roman"/>
          <w:b/>
          <w:color w:val="000000"/>
          <w:sz w:val="28"/>
          <w:szCs w:val="28"/>
        </w:rPr>
      </w:pPr>
      <w:r w:rsidRPr="004D0ACA">
        <w:rPr>
          <w:rFonts w:ascii="Times New Roman" w:hAnsi="Times New Roman"/>
          <w:b/>
          <w:i/>
          <w:sz w:val="28"/>
          <w:szCs w:val="28"/>
          <w:u w:val="single"/>
        </w:rPr>
        <w:t>Занятие имеет чётко выделенные цели и структуру. Состоит из трех частей: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Вводная</w:t>
      </w:r>
      <w:r w:rsidRPr="004D0ACA">
        <w:rPr>
          <w:rFonts w:ascii="Times New Roman" w:hAnsi="Times New Roman"/>
          <w:sz w:val="28"/>
          <w:szCs w:val="28"/>
        </w:rPr>
        <w:t xml:space="preserve">   - выход участников в танцевальный зал (желательно выстраивать детей по росту – от меньших к большим);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построение детей в несколько линий, в 3 или более колонн (в зависимости   от размеров зала и численности группы);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поклон педагогу и зрителям;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разминка (для рук, корпуса и ног).</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Основная</w:t>
      </w:r>
      <w:r w:rsidRPr="004D0ACA">
        <w:rPr>
          <w:rFonts w:ascii="Times New Roman" w:hAnsi="Times New Roman"/>
          <w:sz w:val="28"/>
          <w:szCs w:val="28"/>
        </w:rPr>
        <w:t xml:space="preserve">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w:t>
      </w:r>
      <w:r w:rsidRPr="004D0ACA">
        <w:rPr>
          <w:rFonts w:ascii="Times New Roman" w:hAnsi="Times New Roman"/>
          <w:b/>
          <w:i/>
          <w:sz w:val="28"/>
          <w:szCs w:val="28"/>
        </w:rPr>
        <w:t>Заключительная</w:t>
      </w:r>
      <w:r w:rsidRPr="004D0ACA">
        <w:rPr>
          <w:rFonts w:ascii="Times New Roman" w:hAnsi="Times New Roman"/>
          <w:sz w:val="28"/>
          <w:szCs w:val="28"/>
        </w:rPr>
        <w:t xml:space="preserve">  – музыкальные игры, вспомогательные и корригирующие упражнения, поклон. (5 минут)</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В зависимости от физического и эмоционального состояния  структуру занятия можно изменить. </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Методическое обеспечение программы.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 xml:space="preserve"> 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Прежде, чем  научить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Кроме танцевальных элементов на занятиях студии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 </w:t>
      </w:r>
      <w:r w:rsidRPr="004D0ACA">
        <w:rPr>
          <w:rFonts w:ascii="Times New Roman" w:hAnsi="Times New Roman"/>
          <w:sz w:val="28"/>
          <w:szCs w:val="28"/>
        </w:rPr>
        <w:lastRenderedPageBreak/>
        <w:t>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На протяжении всех занятий,  особенно на их начальном этапе, очень важно следить за формированием правильной осанки детей. С этой целью рекомендуются задания на укрепление мышц спины.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Первостепенную роль на занятиях по ритмике играет музыкальное сопровождение. Музыкальные произведения, используемые для сопровождения занятия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Чтобы учебный процесс у детей 5-7 лет был эффективным, на занятиях максимально используется ведущий вид деятельности ребенка-дошкольника – игра. Используя игровые упражнения, имитационные движения, сюжетно-творческие зарисовки усиливают эмоциональное восприятие музыки детьми и помогают полнее и всестороннее решить поставленные задачи.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Игра </w:t>
      </w:r>
      <w:proofErr w:type="spellStart"/>
      <w:r w:rsidRPr="004D0ACA">
        <w:rPr>
          <w:rFonts w:ascii="Times New Roman" w:hAnsi="Times New Roman"/>
          <w:sz w:val="28"/>
          <w:szCs w:val="28"/>
        </w:rPr>
        <w:t>полифункциональна</w:t>
      </w:r>
      <w:proofErr w:type="spellEnd"/>
      <w:r w:rsidRPr="004D0ACA">
        <w:rPr>
          <w:rFonts w:ascii="Times New Roman" w:hAnsi="Times New Roman"/>
          <w:sz w:val="28"/>
          <w:szCs w:val="28"/>
        </w:rPr>
        <w:t>. Но несомненно, что важнейшими являются две ее задачи - создание психологически комфортной среды и стимулирование творческих способностей ребенка.</w:t>
      </w:r>
    </w:p>
    <w:p w:rsidR="001D7A31" w:rsidRPr="00A51610" w:rsidRDefault="001D7A31" w:rsidP="00A51610">
      <w:pPr>
        <w:spacing w:after="0"/>
        <w:ind w:firstLine="567"/>
        <w:jc w:val="both"/>
        <w:rPr>
          <w:rFonts w:ascii="Times New Roman" w:hAnsi="Times New Roman"/>
          <w:i/>
          <w:sz w:val="28"/>
          <w:szCs w:val="28"/>
        </w:rPr>
      </w:pPr>
      <w:r w:rsidRPr="004D0ACA">
        <w:rPr>
          <w:rFonts w:ascii="Times New Roman" w:hAnsi="Times New Roman"/>
          <w:sz w:val="28"/>
          <w:szCs w:val="28"/>
        </w:rPr>
        <w:t xml:space="preserve">Проведение игр требует от педагога знания и четкого </w:t>
      </w:r>
      <w:r w:rsidRPr="004D0ACA">
        <w:rPr>
          <w:rFonts w:ascii="Times New Roman" w:hAnsi="Times New Roman"/>
          <w:i/>
          <w:sz w:val="28"/>
          <w:szCs w:val="28"/>
        </w:rPr>
        <w:t>выполнения определенных правил:</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№1.</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Добровольность участия в игре. Заставляя, мы можем вызвать чувство протеста в ребенке, негативизма, а в этом случае эффекта от игры ожидать не стоит.</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№2.</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Педагог должен стать участником игры. Своими действиями , эмоциональным общением с детьми он вовлекает их в игровую деятельность, делает ее значимой для них. Педагог становится центром притяжения в игре, он совмещает две роли - участника и организатора.</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№3.</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Многократное повторение игр, которое является необходимым условием развивающего эффекта. Систематически участвуя в той или иной игре, дети начинают понимать ее содержание, лучше выполнять условия.</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№4.</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Наглядный материал надо беречь, нельзя его превращать в обычный, всегда доступный. Тогда этот материал долго останется для детей необычным.</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№5.</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Педагог не должен оценивать действия ребенка: слова "неверно, не так", "молодец, правильно", в данном случае не используются. Дайте ребенку проявить, выразить себя, не загоняйте его в определенные рамки. У него свой взгляд на вещи, он по-своему видит мир.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Отдельные игровые упражнения могут быть использованы на занятиях в качестве динамических пауз – физкультминуток – в том случае, если достаточно большая часть занятия проводится сидя на стульях; или же наоборот – для отдыха – если всё занятие проводится в достаточно большом темпе и подразумевает много движений.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Комплексы игровых упражнений включаются в различные части занятия: в разминку или в занятие целиком. Комплексы объединяются сюжетом, темой или предметом – атрибутом, с которым выполняются движения.</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В работе над выразительностью движений, над пластикой, над эмоциональной насыщенностью образа, включаются на занятиях имитационные движения, которые очень ценны для дошкольного возраста.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Занятия музыкально – ритмической пластикой способствуют развитию у детей музыкального восприятия, эмоциональности и образности, совершенствованию мелодического и гармонического слуха, музыкальной памяти, чувства ритма, культуры движений, умению творчески воплощать музыкально-двигательный образ. Формируется эстетический вкус, помогая тем самым приводить в гармонию внутренний мир ребёнка. Движения под музыку рассматриваются как важнейшее средство развития телесного опыта ребенка и, следовательно, развития его личности в целом.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Итогом занятий является танец. Танец, поставленный на основе выученных движений, помогает развить </w:t>
      </w:r>
      <w:proofErr w:type="spellStart"/>
      <w:r w:rsidRPr="004D0ACA">
        <w:rPr>
          <w:rFonts w:ascii="Times New Roman" w:hAnsi="Times New Roman"/>
          <w:sz w:val="28"/>
          <w:szCs w:val="28"/>
        </w:rPr>
        <w:t>танцевальность</w:t>
      </w:r>
      <w:proofErr w:type="spellEnd"/>
      <w:r w:rsidRPr="004D0ACA">
        <w:rPr>
          <w:rFonts w:ascii="Times New Roman" w:hAnsi="Times New Roman"/>
          <w:sz w:val="28"/>
          <w:szCs w:val="28"/>
        </w:rPr>
        <w:t>. Преодолевая технические трудности, дети приобретают свободу сценического поведения, проявляют свою индивидуальность.</w:t>
      </w:r>
    </w:p>
    <w:p w:rsidR="001D7A31" w:rsidRPr="004D0ACA" w:rsidRDefault="001D7A31" w:rsidP="004D0ACA">
      <w:pPr>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3 этап. Контрольный.</w:t>
      </w:r>
    </w:p>
    <w:p w:rsidR="001D7A31" w:rsidRDefault="001D7A31" w:rsidP="00242342">
      <w:pPr>
        <w:spacing w:after="0"/>
        <w:ind w:firstLine="567"/>
        <w:jc w:val="both"/>
        <w:rPr>
          <w:rFonts w:ascii="Times New Roman" w:hAnsi="Times New Roman"/>
          <w:sz w:val="28"/>
          <w:szCs w:val="28"/>
        </w:rPr>
      </w:pPr>
      <w:r w:rsidRPr="004D0ACA">
        <w:rPr>
          <w:rFonts w:ascii="Times New Roman" w:hAnsi="Times New Roman"/>
          <w:sz w:val="28"/>
          <w:szCs w:val="28"/>
        </w:rPr>
        <w:t xml:space="preserve">Данный этап позволяет увидеть эффективность программы. Выявить динамику музыкально – двигательного развития ребёнка. Проводится наблюдение за детьми в процессе выполнения специально подобранных заданий представленных выше, для получения наглядного представления о результатах работы. Результаты фиксируются, сравниваются с первоначальными данными диагностики. На основании полученных </w:t>
      </w:r>
      <w:r w:rsidRPr="004D0ACA">
        <w:rPr>
          <w:rFonts w:ascii="Times New Roman" w:hAnsi="Times New Roman"/>
          <w:sz w:val="28"/>
          <w:szCs w:val="28"/>
        </w:rPr>
        <w:lastRenderedPageBreak/>
        <w:t>результатов (положительных изменений) можно сказать об эффе</w:t>
      </w:r>
      <w:r w:rsidR="00242342">
        <w:rPr>
          <w:rFonts w:ascii="Times New Roman" w:hAnsi="Times New Roman"/>
          <w:sz w:val="28"/>
          <w:szCs w:val="28"/>
        </w:rPr>
        <w:t xml:space="preserve">ктивности проведённой работы.  </w:t>
      </w:r>
    </w:p>
    <w:p w:rsidR="00242342" w:rsidRDefault="00242342" w:rsidP="00242342">
      <w:pPr>
        <w:spacing w:after="0"/>
        <w:ind w:firstLine="567"/>
        <w:jc w:val="both"/>
        <w:rPr>
          <w:rFonts w:ascii="Times New Roman" w:hAnsi="Times New Roman"/>
          <w:sz w:val="28"/>
          <w:szCs w:val="28"/>
        </w:rPr>
      </w:pPr>
    </w:p>
    <w:p w:rsidR="00242342" w:rsidRDefault="00242342" w:rsidP="00242342">
      <w:pPr>
        <w:spacing w:after="0"/>
        <w:ind w:firstLine="567"/>
        <w:jc w:val="both"/>
        <w:rPr>
          <w:rFonts w:ascii="Times New Roman" w:hAnsi="Times New Roman"/>
          <w:sz w:val="28"/>
          <w:szCs w:val="28"/>
        </w:rPr>
      </w:pPr>
    </w:p>
    <w:p w:rsidR="00242342" w:rsidRDefault="00242342" w:rsidP="00242342">
      <w:pPr>
        <w:spacing w:after="0"/>
        <w:ind w:firstLine="567"/>
        <w:jc w:val="both"/>
        <w:rPr>
          <w:rFonts w:ascii="Times New Roman" w:hAnsi="Times New Roman"/>
          <w:sz w:val="28"/>
          <w:szCs w:val="28"/>
        </w:rPr>
      </w:pPr>
    </w:p>
    <w:p w:rsidR="006C2705" w:rsidRDefault="006C2705" w:rsidP="00242342">
      <w:pPr>
        <w:spacing w:after="0"/>
        <w:ind w:firstLine="567"/>
        <w:jc w:val="both"/>
        <w:rPr>
          <w:rFonts w:ascii="Times New Roman" w:hAnsi="Times New Roman"/>
          <w:sz w:val="28"/>
          <w:szCs w:val="28"/>
        </w:rPr>
      </w:pPr>
    </w:p>
    <w:p w:rsidR="006C2705" w:rsidRDefault="006C2705" w:rsidP="00242342">
      <w:pPr>
        <w:spacing w:after="0"/>
        <w:ind w:firstLine="567"/>
        <w:jc w:val="both"/>
        <w:rPr>
          <w:rFonts w:ascii="Times New Roman" w:hAnsi="Times New Roman"/>
          <w:sz w:val="28"/>
          <w:szCs w:val="28"/>
        </w:rPr>
      </w:pPr>
    </w:p>
    <w:p w:rsidR="006C2705" w:rsidRDefault="006C2705" w:rsidP="00242342">
      <w:pPr>
        <w:spacing w:after="0"/>
        <w:ind w:firstLine="567"/>
        <w:jc w:val="both"/>
        <w:rPr>
          <w:rFonts w:ascii="Times New Roman" w:hAnsi="Times New Roman"/>
          <w:sz w:val="28"/>
          <w:szCs w:val="28"/>
        </w:rPr>
      </w:pPr>
    </w:p>
    <w:p w:rsidR="006C2705" w:rsidRDefault="006C2705" w:rsidP="00242342">
      <w:pPr>
        <w:spacing w:after="0"/>
        <w:ind w:firstLine="567"/>
        <w:jc w:val="both"/>
        <w:rPr>
          <w:rFonts w:ascii="Times New Roman" w:hAnsi="Times New Roman"/>
          <w:sz w:val="28"/>
          <w:szCs w:val="28"/>
        </w:rPr>
      </w:pPr>
    </w:p>
    <w:p w:rsidR="006C2705" w:rsidRDefault="006C2705" w:rsidP="00242342">
      <w:pPr>
        <w:spacing w:after="0"/>
        <w:ind w:firstLine="567"/>
        <w:jc w:val="both"/>
        <w:rPr>
          <w:rFonts w:ascii="Times New Roman" w:hAnsi="Times New Roman"/>
          <w:sz w:val="28"/>
          <w:szCs w:val="28"/>
        </w:rPr>
      </w:pPr>
    </w:p>
    <w:p w:rsidR="00242342" w:rsidRPr="00242342" w:rsidRDefault="00242342" w:rsidP="00242342">
      <w:pPr>
        <w:spacing w:after="0"/>
        <w:ind w:firstLine="567"/>
        <w:jc w:val="both"/>
        <w:rPr>
          <w:rFonts w:ascii="Times New Roman" w:hAnsi="Times New Roman"/>
          <w:sz w:val="28"/>
          <w:szCs w:val="28"/>
        </w:rPr>
      </w:pPr>
    </w:p>
    <w:p w:rsidR="001D7A31" w:rsidRDefault="00242342" w:rsidP="006F5ADC">
      <w:pPr>
        <w:spacing w:before="78"/>
        <w:jc w:val="center"/>
        <w:rPr>
          <w:rFonts w:ascii="Times New Roman" w:hAnsi="Times New Roman"/>
          <w:b/>
          <w:color w:val="FF0000"/>
          <w:sz w:val="28"/>
        </w:rPr>
      </w:pPr>
      <w:r>
        <w:rPr>
          <w:rFonts w:ascii="Times New Roman" w:hAnsi="Times New Roman"/>
          <w:b/>
          <w:color w:val="FF0000"/>
          <w:sz w:val="28"/>
        </w:rPr>
        <w:t>6</w:t>
      </w:r>
      <w:r w:rsidR="001D7A31" w:rsidRPr="004D0ACA">
        <w:rPr>
          <w:rFonts w:ascii="Times New Roman" w:hAnsi="Times New Roman"/>
          <w:b/>
          <w:color w:val="FF0000"/>
          <w:sz w:val="28"/>
        </w:rPr>
        <w:t>. Учебно - тематический план работы</w:t>
      </w:r>
    </w:p>
    <w:tbl>
      <w:tblPr>
        <w:tblW w:w="10225"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
        <w:gridCol w:w="1260"/>
        <w:gridCol w:w="107"/>
        <w:gridCol w:w="73"/>
        <w:gridCol w:w="3887"/>
        <w:gridCol w:w="72"/>
        <w:gridCol w:w="35"/>
        <w:gridCol w:w="73"/>
        <w:gridCol w:w="492"/>
        <w:gridCol w:w="1128"/>
        <w:gridCol w:w="672"/>
        <w:gridCol w:w="588"/>
        <w:gridCol w:w="672"/>
        <w:gridCol w:w="588"/>
        <w:gridCol w:w="26"/>
        <w:gridCol w:w="299"/>
      </w:tblGrid>
      <w:tr w:rsidR="001D7A31" w:rsidTr="00283963">
        <w:trPr>
          <w:gridBefore w:val="1"/>
          <w:wBefore w:w="253" w:type="dxa"/>
          <w:trHeight w:val="1149"/>
        </w:trPr>
        <w:tc>
          <w:tcPr>
            <w:tcW w:w="1260" w:type="dxa"/>
            <w:shd w:val="clear" w:color="auto" w:fill="C9FBFD"/>
          </w:tcPr>
          <w:p w:rsidR="001D7A31" w:rsidRPr="004C2EC5" w:rsidRDefault="001D7A31" w:rsidP="00283963">
            <w:pPr>
              <w:pStyle w:val="TableParagraph"/>
              <w:rPr>
                <w:b/>
              </w:rPr>
            </w:pPr>
          </w:p>
          <w:p w:rsidR="001D7A31" w:rsidRPr="004C2EC5" w:rsidRDefault="001D7A31" w:rsidP="00283963">
            <w:pPr>
              <w:pStyle w:val="TableParagraph"/>
              <w:spacing w:before="8"/>
              <w:rPr>
                <w:b/>
                <w:sz w:val="17"/>
              </w:rPr>
            </w:pPr>
          </w:p>
          <w:p w:rsidR="001D7A31" w:rsidRPr="004C2EC5" w:rsidRDefault="001D7A31" w:rsidP="00283963">
            <w:pPr>
              <w:pStyle w:val="TableParagraph"/>
              <w:ind w:left="581"/>
              <w:rPr>
                <w:b/>
                <w:sz w:val="20"/>
                <w:lang w:val="en-US"/>
              </w:rPr>
            </w:pPr>
            <w:r w:rsidRPr="004C2EC5">
              <w:rPr>
                <w:b/>
                <w:w w:val="99"/>
                <w:sz w:val="20"/>
                <w:lang w:val="en-US"/>
              </w:rPr>
              <w:t>№</w:t>
            </w:r>
          </w:p>
        </w:tc>
        <w:tc>
          <w:tcPr>
            <w:tcW w:w="4739" w:type="dxa"/>
            <w:gridSpan w:val="7"/>
            <w:shd w:val="clear" w:color="auto" w:fill="C9FBFD"/>
          </w:tcPr>
          <w:p w:rsidR="001D7A31" w:rsidRPr="004C2EC5" w:rsidRDefault="001D7A31" w:rsidP="00283963">
            <w:pPr>
              <w:pStyle w:val="TableParagraph"/>
              <w:rPr>
                <w:b/>
                <w:lang w:val="en-US"/>
              </w:rPr>
            </w:pPr>
          </w:p>
          <w:p w:rsidR="001D7A31" w:rsidRPr="004C2EC5" w:rsidRDefault="001D7A31" w:rsidP="00283963">
            <w:pPr>
              <w:pStyle w:val="TableParagraph"/>
              <w:spacing w:before="8"/>
              <w:rPr>
                <w:b/>
                <w:sz w:val="17"/>
                <w:lang w:val="en-US"/>
              </w:rPr>
            </w:pPr>
          </w:p>
          <w:p w:rsidR="001D7A31" w:rsidRPr="004C2EC5" w:rsidRDefault="001D7A31" w:rsidP="00283963">
            <w:pPr>
              <w:pStyle w:val="TableParagraph"/>
              <w:ind w:left="107"/>
              <w:jc w:val="center"/>
              <w:rPr>
                <w:b/>
                <w:sz w:val="20"/>
                <w:lang w:val="en-US"/>
              </w:rPr>
            </w:pPr>
            <w:proofErr w:type="spellStart"/>
            <w:r w:rsidRPr="004C2EC5">
              <w:rPr>
                <w:b/>
                <w:sz w:val="20"/>
                <w:lang w:val="en-US"/>
              </w:rPr>
              <w:t>Тема</w:t>
            </w:r>
            <w:proofErr w:type="spellEnd"/>
          </w:p>
        </w:tc>
        <w:tc>
          <w:tcPr>
            <w:tcW w:w="1800" w:type="dxa"/>
            <w:gridSpan w:val="2"/>
            <w:shd w:val="clear" w:color="auto" w:fill="C9FBFD"/>
          </w:tcPr>
          <w:p w:rsidR="001D7A31" w:rsidRPr="004C2EC5" w:rsidRDefault="001D7A31" w:rsidP="00283963">
            <w:pPr>
              <w:pStyle w:val="TableParagraph"/>
              <w:ind w:left="133" w:hanging="3"/>
              <w:jc w:val="center"/>
              <w:rPr>
                <w:b/>
                <w:sz w:val="20"/>
              </w:rPr>
            </w:pPr>
            <w:r w:rsidRPr="004C2EC5">
              <w:rPr>
                <w:b/>
                <w:sz w:val="20"/>
              </w:rPr>
              <w:t>Количество компонентов непосредственно</w:t>
            </w:r>
          </w:p>
          <w:p w:rsidR="001D7A31" w:rsidRPr="004C2EC5" w:rsidRDefault="001D7A31" w:rsidP="00283963">
            <w:pPr>
              <w:pStyle w:val="TableParagraph"/>
              <w:spacing w:line="230" w:lineRule="exact"/>
              <w:ind w:left="153"/>
              <w:jc w:val="center"/>
              <w:rPr>
                <w:b/>
                <w:sz w:val="20"/>
              </w:rPr>
            </w:pPr>
            <w:r w:rsidRPr="004C2EC5">
              <w:rPr>
                <w:b/>
                <w:w w:val="95"/>
                <w:sz w:val="20"/>
              </w:rPr>
              <w:t xml:space="preserve">образовательной </w:t>
            </w:r>
            <w:r w:rsidRPr="004C2EC5">
              <w:rPr>
                <w:b/>
                <w:sz w:val="20"/>
              </w:rPr>
              <w:t>деятельности</w:t>
            </w:r>
          </w:p>
        </w:tc>
        <w:tc>
          <w:tcPr>
            <w:tcW w:w="1260" w:type="dxa"/>
            <w:gridSpan w:val="2"/>
            <w:shd w:val="clear" w:color="auto" w:fill="C9FBFD"/>
          </w:tcPr>
          <w:p w:rsidR="001D7A31" w:rsidRPr="004C2EC5" w:rsidRDefault="001D7A31" w:rsidP="00283963">
            <w:pPr>
              <w:pStyle w:val="TableParagraph"/>
              <w:spacing w:before="113"/>
              <w:ind w:left="48"/>
              <w:jc w:val="center"/>
              <w:rPr>
                <w:b/>
                <w:sz w:val="20"/>
              </w:rPr>
            </w:pPr>
            <w:r w:rsidRPr="004C2EC5">
              <w:rPr>
                <w:b/>
                <w:sz w:val="20"/>
              </w:rPr>
              <w:t>В том числе</w:t>
            </w:r>
          </w:p>
          <w:p w:rsidR="001D7A31" w:rsidRPr="004C2EC5" w:rsidRDefault="001D7A31" w:rsidP="00283963">
            <w:pPr>
              <w:pStyle w:val="TableParagraph"/>
              <w:ind w:left="48"/>
              <w:jc w:val="center"/>
              <w:rPr>
                <w:b/>
                <w:sz w:val="20"/>
              </w:rPr>
            </w:pPr>
            <w:r w:rsidRPr="004C2EC5">
              <w:rPr>
                <w:b/>
                <w:w w:val="95"/>
                <w:sz w:val="20"/>
              </w:rPr>
              <w:t xml:space="preserve">практически </w:t>
            </w:r>
            <w:r w:rsidRPr="004C2EC5">
              <w:rPr>
                <w:b/>
                <w:sz w:val="20"/>
              </w:rPr>
              <w:t>х</w:t>
            </w:r>
          </w:p>
        </w:tc>
        <w:tc>
          <w:tcPr>
            <w:tcW w:w="913" w:type="dxa"/>
            <w:gridSpan w:val="3"/>
            <w:shd w:val="clear" w:color="auto" w:fill="C9FBFD"/>
          </w:tcPr>
          <w:p w:rsidR="001D7A31" w:rsidRPr="004C2EC5" w:rsidRDefault="001D7A31" w:rsidP="00283963">
            <w:pPr>
              <w:pStyle w:val="TableParagraph"/>
              <w:ind w:firstLine="48"/>
              <w:rPr>
                <w:b/>
                <w:sz w:val="20"/>
                <w:lang w:val="en-US"/>
              </w:rPr>
            </w:pPr>
            <w:proofErr w:type="spellStart"/>
            <w:r w:rsidRPr="004C2EC5">
              <w:rPr>
                <w:b/>
                <w:sz w:val="20"/>
                <w:lang w:val="en-US"/>
              </w:rPr>
              <w:t>Количество</w:t>
            </w:r>
            <w:proofErr w:type="spellEnd"/>
            <w:r w:rsidRPr="004C2EC5">
              <w:rPr>
                <w:b/>
                <w:sz w:val="20"/>
                <w:lang w:val="en-US"/>
              </w:rPr>
              <w:t xml:space="preserve"> </w:t>
            </w:r>
            <w:proofErr w:type="spellStart"/>
            <w:r w:rsidRPr="004C2EC5">
              <w:rPr>
                <w:b/>
                <w:sz w:val="20"/>
                <w:lang w:val="en-US"/>
              </w:rPr>
              <w:t>часов</w:t>
            </w:r>
            <w:proofErr w:type="spellEnd"/>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314"/>
              <w:jc w:val="center"/>
              <w:rPr>
                <w:b/>
                <w:sz w:val="20"/>
                <w:lang w:val="en-US"/>
              </w:rPr>
            </w:pPr>
            <w:proofErr w:type="spellStart"/>
            <w:r w:rsidRPr="004C2EC5">
              <w:rPr>
                <w:b/>
                <w:sz w:val="20"/>
                <w:lang w:val="en-US"/>
              </w:rPr>
              <w:t>Сентябрь</w:t>
            </w:r>
            <w:proofErr w:type="spellEnd"/>
          </w:p>
        </w:tc>
        <w:tc>
          <w:tcPr>
            <w:tcW w:w="913" w:type="dxa"/>
            <w:gridSpan w:val="3"/>
          </w:tcPr>
          <w:p w:rsidR="001D7A31" w:rsidRPr="004C2EC5" w:rsidRDefault="001D7A31" w:rsidP="00283963">
            <w:pPr>
              <w:pStyle w:val="TableParagraph"/>
              <w:rPr>
                <w:sz w:val="16"/>
                <w:lang w:val="en-US"/>
              </w:rPr>
            </w:pPr>
          </w:p>
        </w:tc>
      </w:tr>
      <w:tr w:rsidR="001D7A31" w:rsidTr="00283963">
        <w:trPr>
          <w:gridBefore w:val="1"/>
          <w:wBefore w:w="253" w:type="dxa"/>
          <w:trHeight w:val="460"/>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 xml:space="preserve">1 </w:t>
            </w:r>
            <w:proofErr w:type="spellStart"/>
            <w:r w:rsidRPr="004C2EC5">
              <w:rPr>
                <w:b/>
                <w:sz w:val="20"/>
                <w:lang w:val="en-US"/>
              </w:rPr>
              <w:t>неделя</w:t>
            </w:r>
            <w:proofErr w:type="spellEnd"/>
          </w:p>
          <w:p w:rsidR="001D7A31" w:rsidRPr="004C2EC5" w:rsidRDefault="001D7A31" w:rsidP="00283963">
            <w:pPr>
              <w:pStyle w:val="TableParagraph"/>
              <w:spacing w:line="212" w:lineRule="exact"/>
              <w:ind w:left="99"/>
              <w:jc w:val="center"/>
              <w:rPr>
                <w:b/>
                <w:sz w:val="20"/>
                <w:lang w:val="en-US"/>
              </w:rPr>
            </w:pPr>
            <w:r w:rsidRPr="004C2EC5">
              <w:rPr>
                <w:b/>
                <w:sz w:val="20"/>
                <w:lang w:val="en-US"/>
              </w:rPr>
              <w:t>№ 1</w:t>
            </w:r>
          </w:p>
        </w:tc>
        <w:tc>
          <w:tcPr>
            <w:tcW w:w="4739" w:type="dxa"/>
            <w:gridSpan w:val="7"/>
          </w:tcPr>
          <w:p w:rsidR="001D7A31" w:rsidRPr="004C2EC5" w:rsidRDefault="001D7A31" w:rsidP="00283963">
            <w:pPr>
              <w:pStyle w:val="TableParagraph"/>
              <w:spacing w:before="108"/>
              <w:rPr>
                <w:sz w:val="20"/>
                <w:lang w:val="en-US"/>
              </w:rPr>
            </w:pPr>
            <w:proofErr w:type="spellStart"/>
            <w:r w:rsidRPr="004C2EC5">
              <w:rPr>
                <w:sz w:val="20"/>
                <w:lang w:val="en-US"/>
              </w:rPr>
              <w:t>Педагогический</w:t>
            </w:r>
            <w:proofErr w:type="spellEnd"/>
            <w:r w:rsidRPr="004C2EC5">
              <w:rPr>
                <w:sz w:val="20"/>
                <w:lang w:val="en-US"/>
              </w:rPr>
              <w:t xml:space="preserve"> </w:t>
            </w:r>
            <w:proofErr w:type="spellStart"/>
            <w:r w:rsidRPr="004C2EC5">
              <w:rPr>
                <w:sz w:val="20"/>
                <w:lang w:val="en-US"/>
              </w:rPr>
              <w:t>мониторинг</w:t>
            </w:r>
            <w:proofErr w:type="spellEnd"/>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30 </w:t>
            </w:r>
            <w:proofErr w:type="spellStart"/>
            <w:r w:rsidRPr="004C2EC5">
              <w:rPr>
                <w:b/>
                <w:sz w:val="20"/>
                <w:lang w:val="en-US"/>
              </w:rPr>
              <w:t>мин</w:t>
            </w:r>
            <w:proofErr w:type="spellEnd"/>
          </w:p>
        </w:tc>
      </w:tr>
      <w:tr w:rsidR="001D7A31" w:rsidTr="00283963">
        <w:trPr>
          <w:gridBefore w:val="1"/>
          <w:wBefore w:w="253" w:type="dxa"/>
          <w:trHeight w:val="918"/>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 xml:space="preserve">1 </w:t>
            </w:r>
            <w:proofErr w:type="spellStart"/>
            <w:r w:rsidRPr="004C2EC5">
              <w:rPr>
                <w:b/>
                <w:sz w:val="20"/>
                <w:lang w:val="en-US"/>
              </w:rPr>
              <w:t>неделя</w:t>
            </w:r>
            <w:proofErr w:type="spellEnd"/>
          </w:p>
          <w:p w:rsidR="001D7A31" w:rsidRPr="004C2EC5" w:rsidRDefault="001D7A31" w:rsidP="00283963">
            <w:pPr>
              <w:pStyle w:val="TableParagraph"/>
              <w:ind w:left="99"/>
              <w:jc w:val="center"/>
              <w:rPr>
                <w:b/>
                <w:sz w:val="20"/>
                <w:lang w:val="en-US"/>
              </w:rPr>
            </w:pPr>
            <w:r w:rsidRPr="004C2EC5">
              <w:rPr>
                <w:b/>
                <w:sz w:val="20"/>
                <w:lang w:val="en-US"/>
              </w:rPr>
              <w:t>№ 2</w:t>
            </w:r>
          </w:p>
        </w:tc>
        <w:tc>
          <w:tcPr>
            <w:tcW w:w="4739" w:type="dxa"/>
            <w:gridSpan w:val="7"/>
          </w:tcPr>
          <w:p w:rsidR="001D7A31" w:rsidRPr="004C2EC5" w:rsidRDefault="001D7A31" w:rsidP="00283963">
            <w:pPr>
              <w:pStyle w:val="TableParagraph"/>
              <w:rPr>
                <w:sz w:val="20"/>
              </w:rPr>
            </w:pPr>
            <w:r w:rsidRPr="004C2EC5">
              <w:rPr>
                <w:sz w:val="20"/>
              </w:rPr>
              <w:t xml:space="preserve">Строевые упражнения «Направо, налево, кругом» </w:t>
            </w:r>
            <w:proofErr w:type="spellStart"/>
            <w:r w:rsidRPr="004C2EC5">
              <w:rPr>
                <w:sz w:val="20"/>
              </w:rPr>
              <w:t>Игроритмика</w:t>
            </w:r>
            <w:proofErr w:type="spellEnd"/>
            <w:r w:rsidRPr="004C2EC5">
              <w:rPr>
                <w:sz w:val="20"/>
              </w:rPr>
              <w:t xml:space="preserve"> «Ходьба на каждый счёт»</w:t>
            </w:r>
          </w:p>
          <w:p w:rsidR="001D7A31" w:rsidRPr="004C2EC5" w:rsidRDefault="001D7A31" w:rsidP="00283963">
            <w:pPr>
              <w:pStyle w:val="TableParagraph"/>
              <w:spacing w:line="230" w:lineRule="exact"/>
              <w:ind w:hanging="356"/>
              <w:rPr>
                <w:sz w:val="20"/>
              </w:rPr>
            </w:pPr>
            <w:r w:rsidRPr="004C2EC5">
              <w:rPr>
                <w:sz w:val="20"/>
              </w:rPr>
              <w:t>Музыкально – подвижная игра «Дирижёр – оркестр» Дыхательная гимнастика</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30 </w:t>
            </w:r>
            <w:proofErr w:type="spellStart"/>
            <w:r w:rsidRPr="004C2EC5">
              <w:rPr>
                <w:b/>
                <w:sz w:val="20"/>
                <w:lang w:val="en-US"/>
              </w:rPr>
              <w:t>мин</w:t>
            </w:r>
            <w:proofErr w:type="spellEnd"/>
          </w:p>
        </w:tc>
      </w:tr>
      <w:tr w:rsidR="001D7A31" w:rsidTr="00283963">
        <w:trPr>
          <w:gridBefore w:val="1"/>
          <w:wBefore w:w="253" w:type="dxa"/>
          <w:trHeight w:val="1148"/>
        </w:trPr>
        <w:tc>
          <w:tcPr>
            <w:tcW w:w="1260" w:type="dxa"/>
            <w:shd w:val="clear" w:color="auto" w:fill="C9FBFD"/>
          </w:tcPr>
          <w:p w:rsidR="001D7A31" w:rsidRPr="004C2EC5" w:rsidRDefault="001D7A31" w:rsidP="00283963">
            <w:pPr>
              <w:pStyle w:val="TableParagraph"/>
              <w:spacing w:line="227" w:lineRule="exact"/>
              <w:ind w:left="99"/>
              <w:jc w:val="center"/>
              <w:rPr>
                <w:b/>
                <w:sz w:val="20"/>
                <w:lang w:val="en-US"/>
              </w:rPr>
            </w:pPr>
            <w:r w:rsidRPr="004C2EC5">
              <w:rPr>
                <w:b/>
                <w:sz w:val="20"/>
                <w:lang w:val="en-US"/>
              </w:rPr>
              <w:t xml:space="preserve">2 </w:t>
            </w:r>
            <w:proofErr w:type="spellStart"/>
            <w:r w:rsidRPr="004C2EC5">
              <w:rPr>
                <w:b/>
                <w:sz w:val="20"/>
                <w:lang w:val="en-US"/>
              </w:rPr>
              <w:t>неделя</w:t>
            </w:r>
            <w:proofErr w:type="spellEnd"/>
          </w:p>
          <w:p w:rsidR="001D7A31" w:rsidRPr="004C2EC5" w:rsidRDefault="001D7A31" w:rsidP="00283963">
            <w:pPr>
              <w:pStyle w:val="TableParagraph"/>
              <w:ind w:left="98"/>
              <w:jc w:val="center"/>
              <w:rPr>
                <w:b/>
                <w:sz w:val="20"/>
                <w:lang w:val="en-US"/>
              </w:rPr>
            </w:pPr>
            <w:r w:rsidRPr="004C2EC5">
              <w:rPr>
                <w:b/>
                <w:sz w:val="20"/>
                <w:lang w:val="en-US"/>
              </w:rPr>
              <w:t>№ 3,4</w:t>
            </w:r>
          </w:p>
        </w:tc>
        <w:tc>
          <w:tcPr>
            <w:tcW w:w="4739" w:type="dxa"/>
            <w:gridSpan w:val="7"/>
          </w:tcPr>
          <w:p w:rsidR="001D7A31" w:rsidRPr="004C2EC5" w:rsidRDefault="001D7A31" w:rsidP="00283963">
            <w:pPr>
              <w:pStyle w:val="TableParagraph"/>
              <w:rPr>
                <w:sz w:val="20"/>
              </w:rPr>
            </w:pPr>
            <w:r w:rsidRPr="004C2EC5">
              <w:rPr>
                <w:sz w:val="20"/>
              </w:rPr>
              <w:t>Строевые упражнения «Направо, налево, кругом» Строевые упражнения «Цапля»</w:t>
            </w:r>
          </w:p>
          <w:p w:rsidR="001D7A31" w:rsidRPr="004C2EC5" w:rsidRDefault="001D7A31" w:rsidP="00283963">
            <w:pPr>
              <w:pStyle w:val="TableParagraph"/>
              <w:rPr>
                <w:sz w:val="20"/>
              </w:rPr>
            </w:pPr>
            <w:proofErr w:type="spellStart"/>
            <w:r w:rsidRPr="004C2EC5">
              <w:rPr>
                <w:sz w:val="20"/>
              </w:rPr>
              <w:t>Игроритмика</w:t>
            </w:r>
            <w:proofErr w:type="spellEnd"/>
            <w:r w:rsidRPr="004C2EC5">
              <w:rPr>
                <w:sz w:val="20"/>
              </w:rPr>
              <w:t xml:space="preserve"> «Ходьба на каждый счёт», Ритмический танец «Танец с хлопками»</w:t>
            </w:r>
          </w:p>
          <w:p w:rsidR="001D7A31" w:rsidRPr="004C2EC5" w:rsidRDefault="001D7A31" w:rsidP="00283963">
            <w:pPr>
              <w:pStyle w:val="TableParagraph"/>
              <w:spacing w:line="215" w:lineRule="exact"/>
              <w:rPr>
                <w:sz w:val="20"/>
                <w:lang w:val="en-US"/>
              </w:rPr>
            </w:pPr>
            <w:proofErr w:type="spellStart"/>
            <w:r w:rsidRPr="004C2EC5">
              <w:rPr>
                <w:sz w:val="20"/>
                <w:lang w:val="en-US"/>
              </w:rPr>
              <w:t>Игровой</w:t>
            </w:r>
            <w:proofErr w:type="spellEnd"/>
            <w:r w:rsidRPr="004C2EC5">
              <w:rPr>
                <w:sz w:val="20"/>
                <w:lang w:val="en-US"/>
              </w:rPr>
              <w:t xml:space="preserve"> </w:t>
            </w:r>
            <w:proofErr w:type="spellStart"/>
            <w:r w:rsidRPr="004C2EC5">
              <w:rPr>
                <w:sz w:val="20"/>
                <w:lang w:val="en-US"/>
              </w:rPr>
              <w:t>самомассаж</w:t>
            </w:r>
            <w:proofErr w:type="spellEnd"/>
            <w:r w:rsidRPr="004C2EC5">
              <w:rPr>
                <w:sz w:val="20"/>
                <w:lang w:val="en-US"/>
              </w:rPr>
              <w:t xml:space="preserve"> «</w:t>
            </w:r>
            <w:proofErr w:type="spellStart"/>
            <w:r w:rsidRPr="004C2EC5">
              <w:rPr>
                <w:sz w:val="20"/>
                <w:lang w:val="en-US"/>
              </w:rPr>
              <w:t>Ладошки</w:t>
            </w:r>
            <w:proofErr w:type="spellEnd"/>
            <w:r w:rsidRPr="004C2EC5">
              <w:rPr>
                <w:sz w:val="20"/>
                <w:lang w:val="en-US"/>
              </w:rPr>
              <w:t>»</w:t>
            </w:r>
          </w:p>
        </w:tc>
        <w:tc>
          <w:tcPr>
            <w:tcW w:w="1800" w:type="dxa"/>
            <w:gridSpan w:val="2"/>
          </w:tcPr>
          <w:p w:rsidR="001D7A31" w:rsidRPr="004C2EC5" w:rsidRDefault="001D7A31" w:rsidP="00283963">
            <w:pPr>
              <w:pStyle w:val="TableParagraph"/>
              <w:spacing w:line="222"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2"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7"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1151"/>
        </w:trPr>
        <w:tc>
          <w:tcPr>
            <w:tcW w:w="1260" w:type="dxa"/>
            <w:shd w:val="clear" w:color="auto" w:fill="C9FBFD"/>
          </w:tcPr>
          <w:p w:rsidR="001D7A31" w:rsidRPr="004C2EC5" w:rsidRDefault="001D7A31" w:rsidP="00283963">
            <w:pPr>
              <w:pStyle w:val="TableParagraph"/>
              <w:spacing w:line="229" w:lineRule="exact"/>
              <w:ind w:left="99"/>
              <w:jc w:val="center"/>
              <w:rPr>
                <w:b/>
                <w:sz w:val="20"/>
                <w:lang w:val="en-US"/>
              </w:rPr>
            </w:pPr>
            <w:r w:rsidRPr="004C2EC5">
              <w:rPr>
                <w:b/>
                <w:sz w:val="20"/>
                <w:lang w:val="en-US"/>
              </w:rPr>
              <w:t xml:space="preserve">3 </w:t>
            </w:r>
            <w:proofErr w:type="spellStart"/>
            <w:r w:rsidRPr="004C2EC5">
              <w:rPr>
                <w:b/>
                <w:sz w:val="20"/>
                <w:lang w:val="en-US"/>
              </w:rPr>
              <w:t>неделя</w:t>
            </w:r>
            <w:proofErr w:type="spellEnd"/>
          </w:p>
          <w:p w:rsidR="001D7A31" w:rsidRPr="004C2EC5" w:rsidRDefault="001D7A31" w:rsidP="00283963">
            <w:pPr>
              <w:pStyle w:val="TableParagraph"/>
              <w:spacing w:line="229" w:lineRule="exact"/>
              <w:ind w:left="98"/>
              <w:jc w:val="center"/>
              <w:rPr>
                <w:b/>
                <w:sz w:val="20"/>
                <w:lang w:val="en-US"/>
              </w:rPr>
            </w:pPr>
            <w:r w:rsidRPr="004C2EC5">
              <w:rPr>
                <w:b/>
                <w:sz w:val="20"/>
                <w:lang w:val="en-US"/>
              </w:rPr>
              <w:t>№ 5,6</w:t>
            </w:r>
          </w:p>
        </w:tc>
        <w:tc>
          <w:tcPr>
            <w:tcW w:w="4739" w:type="dxa"/>
            <w:gridSpan w:val="7"/>
          </w:tcPr>
          <w:p w:rsidR="001D7A31" w:rsidRPr="004C2EC5" w:rsidRDefault="001D7A31" w:rsidP="00283963">
            <w:pPr>
              <w:pStyle w:val="TableParagraph"/>
              <w:spacing w:line="237" w:lineRule="auto"/>
              <w:rPr>
                <w:sz w:val="20"/>
              </w:rPr>
            </w:pPr>
            <w:r w:rsidRPr="004C2EC5">
              <w:rPr>
                <w:sz w:val="20"/>
              </w:rPr>
              <w:t xml:space="preserve">Танцевальные шаги «Пружинное движение ногами» </w:t>
            </w:r>
            <w:proofErr w:type="spellStart"/>
            <w:r w:rsidRPr="004C2EC5">
              <w:rPr>
                <w:sz w:val="20"/>
              </w:rPr>
              <w:t>Игроритмика</w:t>
            </w:r>
            <w:proofErr w:type="spellEnd"/>
            <w:r w:rsidRPr="004C2EC5">
              <w:rPr>
                <w:sz w:val="20"/>
              </w:rPr>
              <w:t xml:space="preserve"> «Хлопки и притопы»</w:t>
            </w:r>
          </w:p>
          <w:p w:rsidR="001D7A31" w:rsidRPr="004C2EC5" w:rsidRDefault="001D7A31" w:rsidP="00283963">
            <w:pPr>
              <w:pStyle w:val="TableParagraph"/>
              <w:rPr>
                <w:sz w:val="20"/>
              </w:rPr>
            </w:pPr>
            <w:r w:rsidRPr="004C2EC5">
              <w:rPr>
                <w:sz w:val="20"/>
              </w:rPr>
              <w:t>Общеразвивающие упражнения «Зарядка»</w:t>
            </w:r>
          </w:p>
          <w:p w:rsidR="001D7A31" w:rsidRPr="004C2EC5" w:rsidRDefault="001D7A31" w:rsidP="00283963">
            <w:pPr>
              <w:pStyle w:val="TableParagraph"/>
              <w:spacing w:line="230" w:lineRule="atLeast"/>
              <w:rPr>
                <w:sz w:val="20"/>
              </w:rPr>
            </w:pPr>
            <w:r w:rsidRPr="004C2EC5">
              <w:rPr>
                <w:sz w:val="20"/>
              </w:rPr>
              <w:t>Упражнения на расслабление мышц, дыхательные и на укрепление осанки</w:t>
            </w:r>
          </w:p>
        </w:tc>
        <w:tc>
          <w:tcPr>
            <w:tcW w:w="1800" w:type="dxa"/>
            <w:gridSpan w:val="2"/>
          </w:tcPr>
          <w:p w:rsidR="001D7A31" w:rsidRPr="004C2EC5" w:rsidRDefault="001D7A31" w:rsidP="00283963">
            <w:pPr>
              <w:pStyle w:val="TableParagraph"/>
              <w:spacing w:line="225"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5"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1609"/>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 xml:space="preserve">4 </w:t>
            </w:r>
            <w:proofErr w:type="spellStart"/>
            <w:r w:rsidRPr="004C2EC5">
              <w:rPr>
                <w:b/>
                <w:sz w:val="20"/>
                <w:lang w:val="en-US"/>
              </w:rPr>
              <w:t>неделя</w:t>
            </w:r>
            <w:proofErr w:type="spellEnd"/>
          </w:p>
          <w:p w:rsidR="001D7A31" w:rsidRPr="004C2EC5" w:rsidRDefault="001D7A31" w:rsidP="00283963">
            <w:pPr>
              <w:pStyle w:val="TableParagraph"/>
              <w:ind w:left="98"/>
              <w:jc w:val="center"/>
              <w:rPr>
                <w:b/>
                <w:sz w:val="20"/>
                <w:lang w:val="en-US"/>
              </w:rPr>
            </w:pPr>
            <w:r w:rsidRPr="004C2EC5">
              <w:rPr>
                <w:b/>
                <w:sz w:val="20"/>
                <w:lang w:val="en-US"/>
              </w:rPr>
              <w:t>№ 7,8</w:t>
            </w:r>
          </w:p>
        </w:tc>
        <w:tc>
          <w:tcPr>
            <w:tcW w:w="4739" w:type="dxa"/>
            <w:gridSpan w:val="7"/>
          </w:tcPr>
          <w:p w:rsidR="001D7A31" w:rsidRPr="004C2EC5" w:rsidRDefault="001D7A31" w:rsidP="00283963">
            <w:pPr>
              <w:pStyle w:val="TableParagraph"/>
              <w:rPr>
                <w:sz w:val="20"/>
              </w:rPr>
            </w:pPr>
            <w:r w:rsidRPr="004C2EC5">
              <w:rPr>
                <w:sz w:val="20"/>
              </w:rPr>
              <w:t xml:space="preserve">Строевое упражнение «Змейка» </w:t>
            </w:r>
            <w:proofErr w:type="spellStart"/>
            <w:r w:rsidRPr="004C2EC5">
              <w:rPr>
                <w:sz w:val="20"/>
              </w:rPr>
              <w:t>Игроритмика</w:t>
            </w:r>
            <w:proofErr w:type="spellEnd"/>
            <w:r w:rsidRPr="004C2EC5">
              <w:rPr>
                <w:sz w:val="20"/>
              </w:rPr>
              <w:t xml:space="preserve"> «Хлопки и притопы» Общеразвивающие упражнения «Зарядка»</w:t>
            </w:r>
          </w:p>
          <w:p w:rsidR="001D7A31" w:rsidRPr="004C2EC5" w:rsidRDefault="001D7A31" w:rsidP="00283963">
            <w:pPr>
              <w:pStyle w:val="TableParagraph"/>
              <w:spacing w:line="229" w:lineRule="exact"/>
              <w:rPr>
                <w:sz w:val="20"/>
              </w:rPr>
            </w:pPr>
            <w:proofErr w:type="spellStart"/>
            <w:r w:rsidRPr="004C2EC5">
              <w:rPr>
                <w:sz w:val="20"/>
              </w:rPr>
              <w:t>Игропластика</w:t>
            </w:r>
            <w:proofErr w:type="spellEnd"/>
            <w:r w:rsidRPr="004C2EC5">
              <w:rPr>
                <w:sz w:val="20"/>
              </w:rPr>
              <w:t xml:space="preserve"> «Гимнаст», «Лыжник», «Ежик»,</w:t>
            </w:r>
          </w:p>
          <w:p w:rsidR="001D7A31" w:rsidRPr="004C2EC5" w:rsidRDefault="001D7A31" w:rsidP="00283963">
            <w:pPr>
              <w:pStyle w:val="TableParagraph"/>
              <w:rPr>
                <w:sz w:val="20"/>
              </w:rPr>
            </w:pPr>
            <w:r w:rsidRPr="004C2EC5">
              <w:rPr>
                <w:sz w:val="20"/>
              </w:rPr>
              <w:t>«Лодочка»</w:t>
            </w:r>
          </w:p>
          <w:p w:rsidR="001D7A31" w:rsidRPr="004C2EC5" w:rsidRDefault="001D7A31" w:rsidP="00283963">
            <w:pPr>
              <w:pStyle w:val="TableParagraph"/>
              <w:spacing w:line="230" w:lineRule="atLeast"/>
              <w:rPr>
                <w:sz w:val="20"/>
              </w:rPr>
            </w:pPr>
            <w:r w:rsidRPr="004C2EC5">
              <w:rPr>
                <w:sz w:val="20"/>
              </w:rPr>
              <w:t>Упражнения на расслабление мышц, дыхательные и на укрепление осанки</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230"/>
        </w:trPr>
        <w:tc>
          <w:tcPr>
            <w:tcW w:w="1260" w:type="dxa"/>
          </w:tcPr>
          <w:p w:rsidR="001D7A31" w:rsidRPr="004C2EC5" w:rsidRDefault="001D7A31" w:rsidP="00283963">
            <w:pPr>
              <w:pStyle w:val="TableParagraph"/>
              <w:spacing w:line="210" w:lineRule="exact"/>
              <w:ind w:left="230"/>
              <w:jc w:val="center"/>
              <w:rPr>
                <w:b/>
                <w:sz w:val="20"/>
                <w:lang w:val="en-US"/>
              </w:rPr>
            </w:pPr>
            <w:proofErr w:type="spellStart"/>
            <w:r w:rsidRPr="004C2EC5">
              <w:rPr>
                <w:b/>
                <w:sz w:val="20"/>
                <w:lang w:val="en-US"/>
              </w:rPr>
              <w:t>Итого</w:t>
            </w:r>
            <w:proofErr w:type="spellEnd"/>
          </w:p>
        </w:tc>
        <w:tc>
          <w:tcPr>
            <w:tcW w:w="4739" w:type="dxa"/>
            <w:gridSpan w:val="7"/>
          </w:tcPr>
          <w:p w:rsidR="001D7A31" w:rsidRPr="004C2EC5" w:rsidRDefault="001D7A31" w:rsidP="00283963">
            <w:pPr>
              <w:pStyle w:val="TableParagraph"/>
              <w:jc w:val="center"/>
              <w:rPr>
                <w:sz w:val="16"/>
                <w:lang w:val="en-US"/>
              </w:rPr>
            </w:pPr>
          </w:p>
        </w:tc>
        <w:tc>
          <w:tcPr>
            <w:tcW w:w="180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913"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102"/>
              <w:jc w:val="center"/>
              <w:rPr>
                <w:b/>
                <w:sz w:val="20"/>
                <w:lang w:val="en-US"/>
              </w:rPr>
            </w:pPr>
            <w:proofErr w:type="spellStart"/>
            <w:r w:rsidRPr="004C2EC5">
              <w:rPr>
                <w:b/>
                <w:sz w:val="20"/>
                <w:lang w:val="en-US"/>
              </w:rPr>
              <w:t>Октябрь</w:t>
            </w:r>
            <w:proofErr w:type="spellEnd"/>
          </w:p>
        </w:tc>
        <w:tc>
          <w:tcPr>
            <w:tcW w:w="913" w:type="dxa"/>
            <w:gridSpan w:val="3"/>
          </w:tcPr>
          <w:p w:rsidR="001D7A31" w:rsidRPr="004C2EC5" w:rsidRDefault="001D7A31" w:rsidP="00283963">
            <w:pPr>
              <w:pStyle w:val="TableParagraph"/>
              <w:jc w:val="center"/>
              <w:rPr>
                <w:sz w:val="16"/>
                <w:lang w:val="en-US"/>
              </w:rPr>
            </w:pPr>
          </w:p>
        </w:tc>
      </w:tr>
      <w:tr w:rsidR="001D7A31" w:rsidTr="00283963">
        <w:trPr>
          <w:gridBefore w:val="1"/>
          <w:wBefore w:w="253" w:type="dxa"/>
          <w:trHeight w:val="91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 xml:space="preserve">1 </w:t>
            </w:r>
            <w:proofErr w:type="spellStart"/>
            <w:r w:rsidRPr="004C2EC5">
              <w:rPr>
                <w:b/>
                <w:sz w:val="20"/>
                <w:lang w:val="en-US"/>
              </w:rPr>
              <w:t>неделя</w:t>
            </w:r>
            <w:proofErr w:type="spellEnd"/>
          </w:p>
          <w:p w:rsidR="001D7A31" w:rsidRPr="004C2EC5" w:rsidRDefault="001D7A31" w:rsidP="00283963">
            <w:pPr>
              <w:pStyle w:val="TableParagraph"/>
              <w:ind w:left="203"/>
              <w:jc w:val="center"/>
              <w:rPr>
                <w:b/>
                <w:sz w:val="20"/>
                <w:lang w:val="en-US"/>
              </w:rPr>
            </w:pPr>
            <w:r w:rsidRPr="004C2EC5">
              <w:rPr>
                <w:b/>
                <w:sz w:val="20"/>
                <w:lang w:val="en-US"/>
              </w:rPr>
              <w:t>№ 9,10</w:t>
            </w:r>
          </w:p>
        </w:tc>
        <w:tc>
          <w:tcPr>
            <w:tcW w:w="4739" w:type="dxa"/>
            <w:gridSpan w:val="7"/>
          </w:tcPr>
          <w:p w:rsidR="001D7A31" w:rsidRPr="004C2EC5" w:rsidRDefault="001D7A31" w:rsidP="00283963">
            <w:pPr>
              <w:pStyle w:val="TableParagraph"/>
              <w:ind w:firstLine="180"/>
              <w:rPr>
                <w:sz w:val="20"/>
              </w:rPr>
            </w:pPr>
            <w:r w:rsidRPr="004C2EC5">
              <w:rPr>
                <w:sz w:val="20"/>
              </w:rPr>
              <w:t>Танцевальные шаги «Пружинное движение ногами» Общеразвивающие упражнения «Зарядка» Музыкально – подвижная игра «Дирижёр – оркестр»</w:t>
            </w:r>
          </w:p>
          <w:p w:rsidR="001D7A31" w:rsidRPr="004C2EC5" w:rsidRDefault="001D7A31" w:rsidP="00283963">
            <w:pPr>
              <w:pStyle w:val="TableParagraph"/>
              <w:spacing w:line="216" w:lineRule="exact"/>
              <w:ind w:firstLine="180"/>
              <w:rPr>
                <w:sz w:val="20"/>
                <w:lang w:val="en-US"/>
              </w:rPr>
            </w:pPr>
            <w:proofErr w:type="spellStart"/>
            <w:r w:rsidRPr="004C2EC5">
              <w:rPr>
                <w:sz w:val="20"/>
                <w:lang w:val="en-US"/>
              </w:rPr>
              <w:t>Дыхательная</w:t>
            </w:r>
            <w:proofErr w:type="spellEnd"/>
            <w:r w:rsidRPr="004C2EC5">
              <w:rPr>
                <w:sz w:val="20"/>
                <w:lang w:val="en-US"/>
              </w:rPr>
              <w:t xml:space="preserve"> </w:t>
            </w:r>
            <w:proofErr w:type="spellStart"/>
            <w:r w:rsidRPr="004C2EC5">
              <w:rPr>
                <w:sz w:val="20"/>
                <w:lang w:val="en-US"/>
              </w:rPr>
              <w:t>гимнастика</w:t>
            </w:r>
            <w:proofErr w:type="spellEnd"/>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921"/>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11,12</w:t>
            </w:r>
          </w:p>
        </w:tc>
        <w:tc>
          <w:tcPr>
            <w:tcW w:w="4739" w:type="dxa"/>
            <w:gridSpan w:val="7"/>
          </w:tcPr>
          <w:p w:rsidR="001D7A31" w:rsidRPr="004C2EC5" w:rsidRDefault="001D7A31" w:rsidP="00283963">
            <w:pPr>
              <w:pStyle w:val="TableParagraph"/>
              <w:ind w:firstLine="180"/>
              <w:rPr>
                <w:sz w:val="20"/>
              </w:rPr>
            </w:pPr>
            <w:r w:rsidRPr="004C2EC5">
              <w:rPr>
                <w:sz w:val="20"/>
              </w:rPr>
              <w:t>Строевое упражнение «Змейка» Бальный танец «Полонез»</w:t>
            </w:r>
          </w:p>
          <w:p w:rsidR="001D7A31" w:rsidRPr="004C2EC5" w:rsidRDefault="001D7A31" w:rsidP="00283963">
            <w:pPr>
              <w:pStyle w:val="TableParagraph"/>
              <w:spacing w:line="230" w:lineRule="atLeast"/>
              <w:ind w:firstLine="180"/>
              <w:rPr>
                <w:sz w:val="20"/>
              </w:rPr>
            </w:pPr>
            <w:r w:rsidRPr="004C2EC5">
              <w:rPr>
                <w:sz w:val="20"/>
              </w:rPr>
              <w:t>Музыкально – подвижная игра «</w:t>
            </w:r>
            <w:proofErr w:type="spellStart"/>
            <w:r w:rsidRPr="004C2EC5">
              <w:rPr>
                <w:sz w:val="20"/>
              </w:rPr>
              <w:t>Трансформеры</w:t>
            </w:r>
            <w:proofErr w:type="spellEnd"/>
            <w:r w:rsidRPr="004C2EC5">
              <w:rPr>
                <w:sz w:val="20"/>
              </w:rPr>
              <w:t>» Игровой самомассаж «Ладошки»</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114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lastRenderedPageBreak/>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13,14</w:t>
            </w:r>
          </w:p>
        </w:tc>
        <w:tc>
          <w:tcPr>
            <w:tcW w:w="4739" w:type="dxa"/>
            <w:gridSpan w:val="7"/>
          </w:tcPr>
          <w:p w:rsidR="001D7A31" w:rsidRPr="004C2EC5" w:rsidRDefault="001D7A31" w:rsidP="00283963">
            <w:pPr>
              <w:pStyle w:val="TableParagraph"/>
              <w:spacing w:line="223" w:lineRule="exact"/>
              <w:ind w:firstLine="180"/>
              <w:rPr>
                <w:sz w:val="20"/>
              </w:rPr>
            </w:pPr>
            <w:r w:rsidRPr="004C2EC5">
              <w:rPr>
                <w:sz w:val="20"/>
              </w:rPr>
              <w:t>Акробатические упражнения</w:t>
            </w:r>
          </w:p>
          <w:p w:rsidR="001D7A31" w:rsidRPr="004C2EC5" w:rsidRDefault="001D7A31" w:rsidP="00283963">
            <w:pPr>
              <w:pStyle w:val="TableParagraph"/>
              <w:spacing w:line="229" w:lineRule="exact"/>
              <w:ind w:firstLine="180"/>
              <w:rPr>
                <w:sz w:val="20"/>
              </w:rPr>
            </w:pPr>
            <w:r w:rsidRPr="004C2EC5">
              <w:rPr>
                <w:sz w:val="20"/>
              </w:rPr>
              <w:t>«Ванька-встанька», «Группировка»</w:t>
            </w:r>
          </w:p>
          <w:p w:rsidR="001D7A31" w:rsidRPr="004C2EC5" w:rsidRDefault="001D7A31" w:rsidP="00283963">
            <w:pPr>
              <w:pStyle w:val="TableParagraph"/>
              <w:ind w:firstLine="180"/>
              <w:rPr>
                <w:sz w:val="20"/>
              </w:rPr>
            </w:pPr>
            <w:r w:rsidRPr="004C2EC5">
              <w:rPr>
                <w:sz w:val="20"/>
              </w:rPr>
              <w:t>Упражнения на расслабление мышц, дыхательные и на укрепление осанки</w:t>
            </w:r>
          </w:p>
          <w:p w:rsidR="001D7A31" w:rsidRPr="004C2EC5" w:rsidRDefault="001D7A31" w:rsidP="00283963">
            <w:pPr>
              <w:pStyle w:val="TableParagraph"/>
              <w:spacing w:line="217" w:lineRule="exact"/>
              <w:ind w:firstLine="180"/>
              <w:rPr>
                <w:sz w:val="20"/>
                <w:lang w:val="en-US"/>
              </w:rPr>
            </w:pPr>
            <w:proofErr w:type="spellStart"/>
            <w:r w:rsidRPr="004C2EC5">
              <w:rPr>
                <w:sz w:val="20"/>
                <w:lang w:val="en-US"/>
              </w:rPr>
              <w:t>Игровой</w:t>
            </w:r>
            <w:proofErr w:type="spellEnd"/>
            <w:r w:rsidRPr="004C2EC5">
              <w:rPr>
                <w:sz w:val="20"/>
                <w:lang w:val="en-US"/>
              </w:rPr>
              <w:t xml:space="preserve"> </w:t>
            </w:r>
            <w:proofErr w:type="spellStart"/>
            <w:r w:rsidRPr="004C2EC5">
              <w:rPr>
                <w:sz w:val="20"/>
                <w:lang w:val="en-US"/>
              </w:rPr>
              <w:t>самомассаж</w:t>
            </w:r>
            <w:proofErr w:type="spellEnd"/>
            <w:r w:rsidRPr="004C2EC5">
              <w:rPr>
                <w:sz w:val="20"/>
                <w:lang w:val="en-US"/>
              </w:rPr>
              <w:t xml:space="preserve"> «</w:t>
            </w:r>
            <w:proofErr w:type="spellStart"/>
            <w:r w:rsidRPr="004C2EC5">
              <w:rPr>
                <w:sz w:val="20"/>
                <w:lang w:val="en-US"/>
              </w:rPr>
              <w:t>Гусеница</w:t>
            </w:r>
            <w:proofErr w:type="spellEnd"/>
            <w:r w:rsidRPr="004C2EC5">
              <w:rPr>
                <w:sz w:val="20"/>
                <w:lang w:val="en-US"/>
              </w:rPr>
              <w:t>»</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1610"/>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15,16</w:t>
            </w:r>
          </w:p>
        </w:tc>
        <w:tc>
          <w:tcPr>
            <w:tcW w:w="4739" w:type="dxa"/>
            <w:gridSpan w:val="7"/>
          </w:tcPr>
          <w:p w:rsidR="001D7A31" w:rsidRPr="004C2EC5" w:rsidRDefault="001D7A31" w:rsidP="00283963">
            <w:pPr>
              <w:pStyle w:val="TableParagraph"/>
              <w:ind w:firstLine="180"/>
              <w:rPr>
                <w:sz w:val="20"/>
              </w:rPr>
            </w:pPr>
            <w:r w:rsidRPr="004C2EC5">
              <w:rPr>
                <w:sz w:val="20"/>
              </w:rPr>
              <w:t>Хореографические упражнения – поклон для мальчиков, реверанс для девочек</w:t>
            </w:r>
          </w:p>
          <w:p w:rsidR="001D7A31" w:rsidRPr="004C2EC5" w:rsidRDefault="001D7A31" w:rsidP="00283963">
            <w:pPr>
              <w:pStyle w:val="TableParagraph"/>
              <w:ind w:firstLine="180"/>
              <w:rPr>
                <w:sz w:val="20"/>
              </w:rPr>
            </w:pPr>
            <w:r w:rsidRPr="004C2EC5">
              <w:rPr>
                <w:sz w:val="20"/>
              </w:rPr>
              <w:t>Танцевально – ритмическая гимнастика «Озорники»</w:t>
            </w:r>
          </w:p>
          <w:p w:rsidR="001D7A31" w:rsidRPr="004C2EC5" w:rsidRDefault="001D7A31" w:rsidP="00283963">
            <w:pPr>
              <w:pStyle w:val="TableParagraph"/>
              <w:ind w:firstLine="180"/>
              <w:rPr>
                <w:sz w:val="20"/>
              </w:rPr>
            </w:pPr>
            <w:r w:rsidRPr="004C2EC5">
              <w:rPr>
                <w:sz w:val="20"/>
              </w:rPr>
              <w:t xml:space="preserve">Танцевальные шаги: приставной и </w:t>
            </w:r>
            <w:proofErr w:type="spellStart"/>
            <w:r w:rsidRPr="004C2EC5">
              <w:rPr>
                <w:sz w:val="20"/>
              </w:rPr>
              <w:t>скрестный</w:t>
            </w:r>
            <w:proofErr w:type="spellEnd"/>
            <w:r w:rsidRPr="004C2EC5">
              <w:rPr>
                <w:sz w:val="20"/>
              </w:rPr>
              <w:t xml:space="preserve"> шаг в сторону</w:t>
            </w:r>
          </w:p>
          <w:p w:rsidR="001D7A31" w:rsidRPr="004C2EC5" w:rsidRDefault="001D7A31" w:rsidP="00283963">
            <w:pPr>
              <w:pStyle w:val="TableParagraph"/>
              <w:spacing w:line="230" w:lineRule="exact"/>
              <w:ind w:firstLine="180"/>
              <w:rPr>
                <w:sz w:val="20"/>
              </w:rPr>
            </w:pPr>
            <w:r w:rsidRPr="004C2EC5">
              <w:rPr>
                <w:sz w:val="20"/>
              </w:rPr>
              <w:t>Акробатические упражнения «Ванька-встанька», Ритмический танец «Слонёнок»</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Before w:val="1"/>
          <w:wBefore w:w="253" w:type="dxa"/>
          <w:trHeight w:val="230"/>
        </w:trPr>
        <w:tc>
          <w:tcPr>
            <w:tcW w:w="1260" w:type="dxa"/>
          </w:tcPr>
          <w:p w:rsidR="001D7A31" w:rsidRPr="004C2EC5" w:rsidRDefault="001D7A31" w:rsidP="00283963">
            <w:pPr>
              <w:pStyle w:val="TableParagraph"/>
              <w:spacing w:line="210" w:lineRule="exact"/>
              <w:ind w:left="230"/>
              <w:jc w:val="center"/>
              <w:rPr>
                <w:b/>
                <w:sz w:val="20"/>
                <w:lang w:val="en-US"/>
              </w:rPr>
            </w:pPr>
            <w:proofErr w:type="spellStart"/>
            <w:r w:rsidRPr="004C2EC5">
              <w:rPr>
                <w:b/>
                <w:sz w:val="20"/>
                <w:lang w:val="en-US"/>
              </w:rPr>
              <w:t>Итого</w:t>
            </w:r>
            <w:proofErr w:type="spellEnd"/>
          </w:p>
        </w:tc>
        <w:tc>
          <w:tcPr>
            <w:tcW w:w="4739" w:type="dxa"/>
            <w:gridSpan w:val="7"/>
          </w:tcPr>
          <w:p w:rsidR="001D7A31" w:rsidRPr="004C2EC5" w:rsidRDefault="001D7A31" w:rsidP="00283963">
            <w:pPr>
              <w:pStyle w:val="TableParagraph"/>
              <w:jc w:val="center"/>
              <w:rPr>
                <w:sz w:val="16"/>
                <w:lang w:val="en-US"/>
              </w:rPr>
            </w:pPr>
          </w:p>
        </w:tc>
        <w:tc>
          <w:tcPr>
            <w:tcW w:w="180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913"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proofErr w:type="spellStart"/>
            <w:r w:rsidRPr="004C2EC5">
              <w:rPr>
                <w:b/>
                <w:sz w:val="20"/>
                <w:lang w:val="en-US"/>
              </w:rPr>
              <w:t>Ноябрь</w:t>
            </w:r>
            <w:proofErr w:type="spellEnd"/>
          </w:p>
        </w:tc>
        <w:tc>
          <w:tcPr>
            <w:tcW w:w="913" w:type="dxa"/>
            <w:gridSpan w:val="3"/>
          </w:tcPr>
          <w:p w:rsidR="001D7A31" w:rsidRPr="004C2EC5" w:rsidRDefault="001D7A31" w:rsidP="00283963">
            <w:pPr>
              <w:pStyle w:val="TableParagraph"/>
              <w:jc w:val="center"/>
              <w:rPr>
                <w:sz w:val="16"/>
                <w:lang w:val="en-US"/>
              </w:rPr>
            </w:pPr>
          </w:p>
        </w:tc>
      </w:tr>
      <w:tr w:rsidR="001D7A31" w:rsidTr="00283963">
        <w:trPr>
          <w:gridBefore w:val="1"/>
          <w:wBefore w:w="253" w:type="dxa"/>
          <w:trHeight w:val="137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17,18</w:t>
            </w:r>
          </w:p>
        </w:tc>
        <w:tc>
          <w:tcPr>
            <w:tcW w:w="4739" w:type="dxa"/>
            <w:gridSpan w:val="7"/>
          </w:tcPr>
          <w:p w:rsidR="001D7A31" w:rsidRDefault="001D7A31" w:rsidP="00283963">
            <w:pPr>
              <w:pStyle w:val="TableParagraph"/>
              <w:ind w:left="13" w:firstLine="180"/>
              <w:rPr>
                <w:sz w:val="20"/>
              </w:rPr>
            </w:pPr>
            <w:r w:rsidRPr="004C2EC5">
              <w:rPr>
                <w:sz w:val="20"/>
              </w:rPr>
              <w:t>Строевые упражнения «Группа, смирно!»</w:t>
            </w:r>
          </w:p>
          <w:p w:rsidR="001D7A31" w:rsidRPr="004C2EC5" w:rsidRDefault="001D7A31" w:rsidP="00283963">
            <w:pPr>
              <w:pStyle w:val="TableParagraph"/>
              <w:ind w:left="13" w:firstLine="180"/>
              <w:rPr>
                <w:sz w:val="20"/>
              </w:rPr>
            </w:pPr>
            <w:proofErr w:type="spellStart"/>
            <w:r w:rsidRPr="004C2EC5">
              <w:rPr>
                <w:sz w:val="20"/>
              </w:rPr>
              <w:t>Игропластика</w:t>
            </w:r>
            <w:proofErr w:type="spellEnd"/>
            <w:r w:rsidRPr="004C2EC5">
              <w:rPr>
                <w:sz w:val="20"/>
              </w:rPr>
              <w:t xml:space="preserve"> «Гимнаст», «Лыжник», «Ежик»,</w:t>
            </w:r>
          </w:p>
          <w:p w:rsidR="001D7A31" w:rsidRPr="004C2EC5" w:rsidRDefault="001D7A31" w:rsidP="00283963">
            <w:pPr>
              <w:pStyle w:val="TableParagraph"/>
              <w:spacing w:line="229" w:lineRule="exact"/>
              <w:ind w:left="13" w:firstLine="180"/>
              <w:rPr>
                <w:sz w:val="20"/>
              </w:rPr>
            </w:pPr>
            <w:r w:rsidRPr="004C2EC5">
              <w:rPr>
                <w:sz w:val="20"/>
              </w:rPr>
              <w:t>«Лодочка»</w:t>
            </w:r>
          </w:p>
          <w:p w:rsidR="001D7A31" w:rsidRDefault="001D7A31" w:rsidP="00283963">
            <w:pPr>
              <w:pStyle w:val="TableParagraph"/>
              <w:spacing w:line="230" w:lineRule="exact"/>
              <w:ind w:left="13" w:firstLine="180"/>
              <w:rPr>
                <w:sz w:val="20"/>
              </w:rPr>
            </w:pPr>
            <w:r w:rsidRPr="004C2EC5">
              <w:rPr>
                <w:sz w:val="20"/>
              </w:rPr>
              <w:t>Танцевальные шаги: шаг с подскоком Ритмический танец «Полька»</w:t>
            </w:r>
          </w:p>
          <w:p w:rsidR="001D7A31" w:rsidRPr="004C2EC5" w:rsidRDefault="001D7A31" w:rsidP="00283963">
            <w:pPr>
              <w:pStyle w:val="TableParagraph"/>
              <w:spacing w:line="230" w:lineRule="exact"/>
              <w:ind w:left="13" w:firstLine="180"/>
              <w:rPr>
                <w:sz w:val="20"/>
              </w:rPr>
            </w:pPr>
            <w:r w:rsidRPr="004C2EC5">
              <w:rPr>
                <w:sz w:val="20"/>
              </w:rPr>
              <w:t>Игровой самомассаж</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230"/>
        </w:trPr>
        <w:tc>
          <w:tcPr>
            <w:tcW w:w="1620" w:type="dxa"/>
            <w:gridSpan w:val="3"/>
            <w:shd w:val="clear" w:color="auto" w:fill="C9FBFD"/>
          </w:tcPr>
          <w:p w:rsidR="001D7A31" w:rsidRPr="004C2EC5" w:rsidRDefault="001D7A31" w:rsidP="00283963">
            <w:pPr>
              <w:pStyle w:val="TableParagraph"/>
              <w:spacing w:line="210" w:lineRule="exact"/>
              <w:ind w:left="119"/>
              <w:jc w:val="center"/>
              <w:rPr>
                <w:b/>
                <w:sz w:val="20"/>
                <w:lang w:val="en-US"/>
              </w:rPr>
            </w:pPr>
            <w:r w:rsidRPr="004C2EC5">
              <w:rPr>
                <w:b/>
                <w:sz w:val="20"/>
                <w:lang w:val="en-US"/>
              </w:rPr>
              <w:t xml:space="preserve">2 </w:t>
            </w:r>
            <w:proofErr w:type="spellStart"/>
            <w:r w:rsidRPr="004C2EC5">
              <w:rPr>
                <w:b/>
                <w:sz w:val="20"/>
                <w:lang w:val="en-US"/>
              </w:rPr>
              <w:t>неделя</w:t>
            </w:r>
            <w:proofErr w:type="spellEnd"/>
          </w:p>
        </w:tc>
        <w:tc>
          <w:tcPr>
            <w:tcW w:w="4140" w:type="dxa"/>
            <w:gridSpan w:val="5"/>
          </w:tcPr>
          <w:p w:rsidR="001D7A31" w:rsidRPr="004C2EC5" w:rsidRDefault="001D7A31" w:rsidP="00283963">
            <w:pPr>
              <w:pStyle w:val="TableParagraph"/>
              <w:spacing w:line="210" w:lineRule="exact"/>
              <w:ind w:left="13" w:firstLine="180"/>
              <w:jc w:val="center"/>
              <w:rPr>
                <w:sz w:val="20"/>
              </w:rPr>
            </w:pPr>
            <w:r w:rsidRPr="004C2EC5">
              <w:rPr>
                <w:sz w:val="20"/>
              </w:rPr>
              <w:t>Сюжетная игра «Охотники за приключениями»</w:t>
            </w:r>
          </w:p>
        </w:tc>
        <w:tc>
          <w:tcPr>
            <w:tcW w:w="1620" w:type="dxa"/>
            <w:gridSpan w:val="2"/>
          </w:tcPr>
          <w:p w:rsidR="001D7A31" w:rsidRPr="004C2EC5" w:rsidRDefault="001D7A31" w:rsidP="00283963">
            <w:pPr>
              <w:pStyle w:val="TableParagraph"/>
              <w:spacing w:line="210"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0"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230"/>
        </w:trPr>
        <w:tc>
          <w:tcPr>
            <w:tcW w:w="1620" w:type="dxa"/>
            <w:gridSpan w:val="3"/>
            <w:shd w:val="clear" w:color="auto" w:fill="C9FBFD"/>
          </w:tcPr>
          <w:p w:rsidR="001D7A31" w:rsidRPr="004C2EC5" w:rsidRDefault="001D7A31" w:rsidP="00283963">
            <w:pPr>
              <w:pStyle w:val="TableParagraph"/>
              <w:spacing w:line="210" w:lineRule="exact"/>
              <w:ind w:left="99"/>
              <w:jc w:val="center"/>
              <w:rPr>
                <w:b/>
                <w:sz w:val="20"/>
                <w:lang w:val="en-US"/>
              </w:rPr>
            </w:pPr>
            <w:r w:rsidRPr="004C2EC5">
              <w:rPr>
                <w:b/>
                <w:sz w:val="20"/>
                <w:lang w:val="en-US"/>
              </w:rPr>
              <w:t>№ 19,20</w:t>
            </w:r>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21,22</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 построение в шеренгу,</w:t>
            </w:r>
          </w:p>
          <w:p w:rsidR="001D7A31" w:rsidRPr="004C2EC5" w:rsidRDefault="001D7A31" w:rsidP="00283963">
            <w:pPr>
              <w:pStyle w:val="TableParagraph"/>
              <w:ind w:left="35" w:firstLine="355"/>
              <w:rPr>
                <w:sz w:val="20"/>
              </w:rPr>
            </w:pPr>
            <w:r w:rsidRPr="004C2EC5">
              <w:rPr>
                <w:sz w:val="20"/>
              </w:rPr>
              <w:t>перестроение в круг, по сигналу Ритмический танец «Полька тройками»</w:t>
            </w:r>
          </w:p>
          <w:p w:rsidR="001D7A31" w:rsidRPr="004C2EC5" w:rsidRDefault="001D7A31" w:rsidP="00283963">
            <w:pPr>
              <w:pStyle w:val="TableParagraph"/>
              <w:spacing w:before="2" w:line="230" w:lineRule="exact"/>
              <w:ind w:left="35"/>
              <w:rPr>
                <w:sz w:val="20"/>
              </w:rPr>
            </w:pPr>
            <w:proofErr w:type="spellStart"/>
            <w:r w:rsidRPr="004C2EC5">
              <w:rPr>
                <w:sz w:val="20"/>
              </w:rPr>
              <w:t>Игроритмика</w:t>
            </w:r>
            <w:proofErr w:type="spellEnd"/>
            <w:r w:rsidRPr="004C2EC5">
              <w:rPr>
                <w:sz w:val="20"/>
              </w:rPr>
              <w:t xml:space="preserve"> – гимнастическое </w:t>
            </w:r>
            <w:proofErr w:type="spellStart"/>
            <w:r w:rsidRPr="004C2EC5">
              <w:rPr>
                <w:sz w:val="20"/>
              </w:rPr>
              <w:t>дирижирование</w:t>
            </w:r>
            <w:proofErr w:type="spellEnd"/>
            <w:r w:rsidRPr="004C2EC5">
              <w:rPr>
                <w:sz w:val="20"/>
              </w:rPr>
              <w:t xml:space="preserve"> Танцевально - ритмическая гимнастика «Марш»</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23,24</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Пальчиковая гимнастика «Мальчики и девочки»</w:t>
            </w:r>
          </w:p>
          <w:p w:rsidR="001D7A31" w:rsidRPr="004C2EC5" w:rsidRDefault="001D7A31" w:rsidP="00283963">
            <w:pPr>
              <w:pStyle w:val="TableParagraph"/>
              <w:ind w:left="35"/>
              <w:rPr>
                <w:sz w:val="20"/>
              </w:rPr>
            </w:pPr>
            <w:r w:rsidRPr="004C2EC5">
              <w:rPr>
                <w:sz w:val="20"/>
              </w:rPr>
              <w:t>Строевые упражнения «Лыжники» Креативная гимнастика «Снежинка»</w:t>
            </w:r>
          </w:p>
          <w:p w:rsidR="001D7A31" w:rsidRPr="004C2EC5" w:rsidRDefault="001D7A31" w:rsidP="00283963">
            <w:pPr>
              <w:pStyle w:val="TableParagraph"/>
              <w:spacing w:before="5" w:line="228" w:lineRule="exact"/>
              <w:ind w:left="35"/>
              <w:rPr>
                <w:sz w:val="20"/>
              </w:rPr>
            </w:pPr>
            <w:r w:rsidRPr="004C2EC5">
              <w:rPr>
                <w:sz w:val="20"/>
              </w:rPr>
              <w:t>Акробатические упражнения «Гимнасты» Музыкально - подвижная игра «Запев- припев»</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proofErr w:type="spellStart"/>
            <w:r w:rsidRPr="004C2EC5">
              <w:rPr>
                <w:b/>
                <w:sz w:val="20"/>
                <w:lang w:val="en-US"/>
              </w:rPr>
              <w:t>Декабрь</w:t>
            </w:r>
            <w:proofErr w:type="spellEnd"/>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25,26</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«Группа, смирно!»</w:t>
            </w:r>
          </w:p>
          <w:p w:rsidR="001D7A31" w:rsidRPr="004C2EC5" w:rsidRDefault="001D7A31" w:rsidP="00283963">
            <w:pPr>
              <w:pStyle w:val="TableParagraph"/>
              <w:ind w:left="35"/>
              <w:rPr>
                <w:sz w:val="20"/>
              </w:rPr>
            </w:pPr>
            <w:proofErr w:type="spellStart"/>
            <w:r w:rsidRPr="004C2EC5">
              <w:rPr>
                <w:sz w:val="20"/>
              </w:rPr>
              <w:t>Игроритмика</w:t>
            </w:r>
            <w:proofErr w:type="spellEnd"/>
            <w:r w:rsidRPr="004C2EC5">
              <w:rPr>
                <w:sz w:val="20"/>
              </w:rPr>
              <w:t xml:space="preserve"> «Маг - волшебник»</w:t>
            </w:r>
          </w:p>
          <w:p w:rsidR="001D7A31" w:rsidRPr="004C2EC5" w:rsidRDefault="001D7A31" w:rsidP="00283963">
            <w:pPr>
              <w:pStyle w:val="TableParagraph"/>
              <w:spacing w:before="1"/>
              <w:ind w:left="35" w:hanging="356"/>
              <w:rPr>
                <w:sz w:val="20"/>
              </w:rPr>
            </w:pPr>
            <w:r w:rsidRPr="004C2EC5">
              <w:rPr>
                <w:sz w:val="20"/>
              </w:rPr>
              <w:t>Ритмический танец «Московский рок», «В ритме польки»</w:t>
            </w:r>
          </w:p>
          <w:p w:rsidR="001D7A31" w:rsidRPr="004C2EC5" w:rsidRDefault="001D7A31" w:rsidP="00283963">
            <w:pPr>
              <w:pStyle w:val="TableParagraph"/>
              <w:spacing w:line="221" w:lineRule="exact"/>
              <w:ind w:left="35"/>
              <w:rPr>
                <w:sz w:val="20"/>
                <w:lang w:val="en-US"/>
              </w:rPr>
            </w:pPr>
            <w:proofErr w:type="spellStart"/>
            <w:r w:rsidRPr="004C2EC5">
              <w:rPr>
                <w:sz w:val="20"/>
                <w:lang w:val="en-US"/>
              </w:rPr>
              <w:t>Подвижная</w:t>
            </w:r>
            <w:proofErr w:type="spellEnd"/>
            <w:r w:rsidRPr="004C2EC5">
              <w:rPr>
                <w:sz w:val="20"/>
                <w:lang w:val="en-US"/>
              </w:rPr>
              <w:t xml:space="preserve"> </w:t>
            </w:r>
            <w:proofErr w:type="spellStart"/>
            <w:r w:rsidRPr="004C2EC5">
              <w:rPr>
                <w:sz w:val="20"/>
                <w:lang w:val="en-US"/>
              </w:rPr>
              <w:t>игра</w:t>
            </w:r>
            <w:proofErr w:type="spellEnd"/>
            <w:r w:rsidRPr="004C2EC5">
              <w:rPr>
                <w:sz w:val="20"/>
                <w:lang w:val="en-US"/>
              </w:rPr>
              <w:t xml:space="preserve"> «</w:t>
            </w:r>
            <w:proofErr w:type="spellStart"/>
            <w:r w:rsidRPr="004C2EC5">
              <w:rPr>
                <w:sz w:val="20"/>
                <w:lang w:val="en-US"/>
              </w:rPr>
              <w:t>Стрекоза</w:t>
            </w:r>
            <w:proofErr w:type="spellEnd"/>
            <w:r w:rsidRPr="004C2EC5">
              <w:rPr>
                <w:sz w:val="20"/>
                <w:lang w:val="en-US"/>
              </w:rPr>
              <w:t>»</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1152"/>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27,28</w:t>
            </w:r>
          </w:p>
        </w:tc>
        <w:tc>
          <w:tcPr>
            <w:tcW w:w="4067" w:type="dxa"/>
            <w:gridSpan w:val="4"/>
          </w:tcPr>
          <w:p w:rsidR="001D7A31" w:rsidRPr="004C2EC5" w:rsidRDefault="001D7A31" w:rsidP="00283963">
            <w:pPr>
              <w:pStyle w:val="TableParagraph"/>
              <w:spacing w:line="218" w:lineRule="exact"/>
              <w:ind w:left="35"/>
              <w:rPr>
                <w:sz w:val="20"/>
              </w:rPr>
            </w:pPr>
            <w:r w:rsidRPr="004C2EC5">
              <w:rPr>
                <w:sz w:val="20"/>
              </w:rPr>
              <w:t>Пальчиковая гимнастика «Белка»</w:t>
            </w:r>
          </w:p>
          <w:p w:rsidR="001D7A31" w:rsidRPr="004C2EC5" w:rsidRDefault="001D7A31" w:rsidP="00283963">
            <w:pPr>
              <w:pStyle w:val="TableParagraph"/>
              <w:spacing w:line="229" w:lineRule="exact"/>
              <w:ind w:left="35"/>
              <w:rPr>
                <w:sz w:val="20"/>
              </w:rPr>
            </w:pPr>
            <w:r w:rsidRPr="004C2EC5">
              <w:rPr>
                <w:sz w:val="20"/>
              </w:rPr>
              <w:t>Танцевально - ритмическая гимнастика</w:t>
            </w:r>
          </w:p>
          <w:p w:rsidR="001D7A31" w:rsidRPr="004C2EC5" w:rsidRDefault="001D7A31" w:rsidP="00283963">
            <w:pPr>
              <w:pStyle w:val="TableParagraph"/>
              <w:ind w:left="35"/>
              <w:rPr>
                <w:sz w:val="20"/>
              </w:rPr>
            </w:pPr>
            <w:r w:rsidRPr="004C2EC5">
              <w:rPr>
                <w:sz w:val="20"/>
              </w:rPr>
              <w:t>«Упражнение с</w:t>
            </w:r>
            <w:r w:rsidRPr="004C2EC5">
              <w:rPr>
                <w:spacing w:val="-10"/>
                <w:sz w:val="20"/>
              </w:rPr>
              <w:t xml:space="preserve"> </w:t>
            </w:r>
            <w:r w:rsidRPr="004C2EC5">
              <w:rPr>
                <w:sz w:val="20"/>
              </w:rPr>
              <w:t>флажками»</w:t>
            </w:r>
          </w:p>
          <w:p w:rsidR="001D7A31" w:rsidRPr="004C2EC5" w:rsidRDefault="001D7A31" w:rsidP="00283963">
            <w:pPr>
              <w:pStyle w:val="TableParagraph"/>
              <w:spacing w:before="1" w:line="230" w:lineRule="atLeast"/>
              <w:ind w:left="35"/>
              <w:rPr>
                <w:sz w:val="20"/>
              </w:rPr>
            </w:pPr>
            <w:r w:rsidRPr="004C2EC5">
              <w:rPr>
                <w:sz w:val="20"/>
              </w:rPr>
              <w:t>Креативная гимнастика «Займи</w:t>
            </w:r>
            <w:r w:rsidRPr="004C2EC5">
              <w:rPr>
                <w:spacing w:val="-13"/>
                <w:sz w:val="20"/>
              </w:rPr>
              <w:t xml:space="preserve"> </w:t>
            </w:r>
            <w:r w:rsidRPr="004C2EC5">
              <w:rPr>
                <w:sz w:val="20"/>
              </w:rPr>
              <w:t>место» Подвижная игра «Горелки»</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460"/>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1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29,30</w:t>
            </w:r>
          </w:p>
        </w:tc>
        <w:tc>
          <w:tcPr>
            <w:tcW w:w="4067" w:type="dxa"/>
            <w:gridSpan w:val="4"/>
          </w:tcPr>
          <w:p w:rsidR="001D7A31" w:rsidRPr="004C2EC5" w:rsidRDefault="001D7A31" w:rsidP="00283963">
            <w:pPr>
              <w:pStyle w:val="TableParagraph"/>
              <w:spacing w:before="102"/>
              <w:ind w:left="35"/>
              <w:rPr>
                <w:sz w:val="20"/>
                <w:lang w:val="en-US"/>
              </w:rPr>
            </w:pPr>
            <w:proofErr w:type="spellStart"/>
            <w:r w:rsidRPr="004C2EC5">
              <w:rPr>
                <w:sz w:val="20"/>
                <w:lang w:val="en-US"/>
              </w:rPr>
              <w:t>Сюжетная</w:t>
            </w:r>
            <w:proofErr w:type="spellEnd"/>
            <w:r w:rsidRPr="004C2EC5">
              <w:rPr>
                <w:sz w:val="20"/>
                <w:lang w:val="en-US"/>
              </w:rPr>
              <w:t xml:space="preserve"> </w:t>
            </w:r>
            <w:proofErr w:type="spellStart"/>
            <w:r w:rsidRPr="004C2EC5">
              <w:rPr>
                <w:sz w:val="20"/>
                <w:lang w:val="en-US"/>
              </w:rPr>
              <w:t>игра</w:t>
            </w:r>
            <w:proofErr w:type="spellEnd"/>
            <w:r w:rsidRPr="004C2EC5">
              <w:rPr>
                <w:sz w:val="20"/>
                <w:lang w:val="en-US"/>
              </w:rPr>
              <w:t xml:space="preserve"> «</w:t>
            </w:r>
            <w:proofErr w:type="spellStart"/>
            <w:r w:rsidRPr="004C2EC5">
              <w:rPr>
                <w:sz w:val="20"/>
                <w:lang w:val="en-US"/>
              </w:rPr>
              <w:t>Морские</w:t>
            </w:r>
            <w:proofErr w:type="spellEnd"/>
            <w:r w:rsidRPr="004C2EC5">
              <w:rPr>
                <w:sz w:val="20"/>
                <w:lang w:val="en-US"/>
              </w:rPr>
              <w:t xml:space="preserve"> </w:t>
            </w:r>
            <w:proofErr w:type="spellStart"/>
            <w:r w:rsidRPr="004C2EC5">
              <w:rPr>
                <w:sz w:val="20"/>
                <w:lang w:val="en-US"/>
              </w:rPr>
              <w:t>учения</w:t>
            </w:r>
            <w:proofErr w:type="spellEnd"/>
            <w:r w:rsidRPr="004C2EC5">
              <w:rPr>
                <w:sz w:val="20"/>
                <w:lang w:val="en-US"/>
              </w:rPr>
              <w:t>»</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31,32</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Хореографические упражнения – русский поклон</w:t>
            </w:r>
          </w:p>
          <w:p w:rsidR="001D7A31" w:rsidRPr="004C2EC5" w:rsidRDefault="001D7A31" w:rsidP="00283963">
            <w:pPr>
              <w:pStyle w:val="TableParagraph"/>
              <w:ind w:left="35"/>
              <w:rPr>
                <w:sz w:val="20"/>
              </w:rPr>
            </w:pPr>
            <w:r w:rsidRPr="004C2EC5">
              <w:rPr>
                <w:sz w:val="20"/>
              </w:rPr>
              <w:t>Танцевальные движения «</w:t>
            </w:r>
            <w:proofErr w:type="spellStart"/>
            <w:r w:rsidRPr="004C2EC5">
              <w:rPr>
                <w:sz w:val="20"/>
              </w:rPr>
              <w:t>Ковырялочка</w:t>
            </w:r>
            <w:proofErr w:type="spellEnd"/>
            <w:r w:rsidRPr="004C2EC5">
              <w:rPr>
                <w:sz w:val="20"/>
              </w:rPr>
              <w:t xml:space="preserve">» </w:t>
            </w:r>
            <w:proofErr w:type="spellStart"/>
            <w:r w:rsidRPr="004C2EC5">
              <w:rPr>
                <w:sz w:val="20"/>
              </w:rPr>
              <w:t>Игроритмика</w:t>
            </w:r>
            <w:proofErr w:type="spellEnd"/>
            <w:r w:rsidRPr="004C2EC5">
              <w:rPr>
                <w:sz w:val="20"/>
              </w:rPr>
              <w:t xml:space="preserve"> «Ходьба наоборот»</w:t>
            </w:r>
          </w:p>
          <w:p w:rsidR="001D7A31" w:rsidRPr="004C2EC5" w:rsidRDefault="001D7A31" w:rsidP="00283963">
            <w:pPr>
              <w:pStyle w:val="TableParagraph"/>
              <w:spacing w:line="222" w:lineRule="exact"/>
              <w:ind w:left="35"/>
              <w:rPr>
                <w:sz w:val="20"/>
                <w:lang w:val="en-US"/>
              </w:rPr>
            </w:pPr>
            <w:proofErr w:type="spellStart"/>
            <w:r w:rsidRPr="004C2EC5">
              <w:rPr>
                <w:sz w:val="20"/>
                <w:lang w:val="en-US"/>
              </w:rPr>
              <w:t>Ритмический</w:t>
            </w:r>
            <w:proofErr w:type="spellEnd"/>
            <w:r w:rsidRPr="004C2EC5">
              <w:rPr>
                <w:sz w:val="20"/>
                <w:lang w:val="en-US"/>
              </w:rPr>
              <w:t xml:space="preserve"> </w:t>
            </w:r>
            <w:proofErr w:type="spellStart"/>
            <w:r w:rsidRPr="004C2EC5">
              <w:rPr>
                <w:sz w:val="20"/>
                <w:lang w:val="en-US"/>
              </w:rPr>
              <w:t>танец</w:t>
            </w:r>
            <w:proofErr w:type="spellEnd"/>
            <w:r w:rsidRPr="004C2EC5">
              <w:rPr>
                <w:sz w:val="20"/>
                <w:lang w:val="en-US"/>
              </w:rPr>
              <w:t xml:space="preserve"> «</w:t>
            </w:r>
            <w:proofErr w:type="spellStart"/>
            <w:r w:rsidRPr="004C2EC5">
              <w:rPr>
                <w:sz w:val="20"/>
                <w:lang w:val="en-US"/>
              </w:rPr>
              <w:t>Круговая</w:t>
            </w:r>
            <w:proofErr w:type="spellEnd"/>
            <w:r w:rsidRPr="004C2EC5">
              <w:rPr>
                <w:sz w:val="20"/>
                <w:lang w:val="en-US"/>
              </w:rPr>
              <w:t xml:space="preserve"> </w:t>
            </w:r>
            <w:proofErr w:type="spellStart"/>
            <w:r w:rsidRPr="004C2EC5">
              <w:rPr>
                <w:sz w:val="20"/>
                <w:lang w:val="en-US"/>
              </w:rPr>
              <w:t>кадриль</w:t>
            </w:r>
            <w:proofErr w:type="spellEnd"/>
            <w:r w:rsidRPr="004C2EC5">
              <w:rPr>
                <w:sz w:val="20"/>
                <w:lang w:val="en-US"/>
              </w:rPr>
              <w:t>»</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100"/>
              <w:jc w:val="center"/>
              <w:rPr>
                <w:b/>
                <w:sz w:val="20"/>
                <w:lang w:val="en-US"/>
              </w:rPr>
            </w:pPr>
            <w:proofErr w:type="spellStart"/>
            <w:r w:rsidRPr="004C2EC5">
              <w:rPr>
                <w:b/>
                <w:sz w:val="20"/>
                <w:lang w:val="en-US"/>
              </w:rPr>
              <w:t>Январь</w:t>
            </w:r>
            <w:proofErr w:type="spellEnd"/>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91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33,34</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Танцевально - ритмическая гимнастика «Три</w:t>
            </w:r>
          </w:p>
          <w:p w:rsidR="001D7A31" w:rsidRPr="004C2EC5" w:rsidRDefault="001D7A31" w:rsidP="00283963">
            <w:pPr>
              <w:pStyle w:val="TableParagraph"/>
              <w:ind w:left="35"/>
              <w:rPr>
                <w:sz w:val="20"/>
              </w:rPr>
            </w:pPr>
            <w:r w:rsidRPr="004C2EC5">
              <w:rPr>
                <w:sz w:val="20"/>
              </w:rPr>
              <w:t>поросёнка»</w:t>
            </w:r>
          </w:p>
          <w:p w:rsidR="001D7A31" w:rsidRPr="004C2EC5" w:rsidRDefault="001D7A31" w:rsidP="00283963">
            <w:pPr>
              <w:pStyle w:val="TableParagraph"/>
              <w:spacing w:before="3" w:line="230" w:lineRule="exact"/>
              <w:ind w:left="35"/>
              <w:rPr>
                <w:sz w:val="20"/>
              </w:rPr>
            </w:pPr>
            <w:proofErr w:type="spellStart"/>
            <w:r w:rsidRPr="004C2EC5">
              <w:rPr>
                <w:sz w:val="20"/>
              </w:rPr>
              <w:t>Игропластика</w:t>
            </w:r>
            <w:proofErr w:type="spellEnd"/>
            <w:r w:rsidRPr="004C2EC5">
              <w:rPr>
                <w:sz w:val="20"/>
              </w:rPr>
              <w:t xml:space="preserve"> «Часики- ходики» Музыкально - подвижная игра «Горелки»</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lastRenderedPageBreak/>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35,36</w:t>
            </w:r>
          </w:p>
        </w:tc>
        <w:tc>
          <w:tcPr>
            <w:tcW w:w="4067" w:type="dxa"/>
            <w:gridSpan w:val="4"/>
          </w:tcPr>
          <w:p w:rsidR="001D7A31" w:rsidRPr="004C2EC5" w:rsidRDefault="001D7A31" w:rsidP="00283963">
            <w:pPr>
              <w:pStyle w:val="TableParagraph"/>
              <w:spacing w:line="237" w:lineRule="auto"/>
              <w:ind w:left="35"/>
              <w:rPr>
                <w:sz w:val="20"/>
              </w:rPr>
            </w:pPr>
            <w:r w:rsidRPr="004C2EC5">
              <w:rPr>
                <w:sz w:val="20"/>
              </w:rPr>
              <w:t xml:space="preserve">Строевые упражнения по звуковому сигналу </w:t>
            </w:r>
            <w:proofErr w:type="spellStart"/>
            <w:r w:rsidRPr="004C2EC5">
              <w:rPr>
                <w:sz w:val="20"/>
              </w:rPr>
              <w:t>Игроритмика</w:t>
            </w:r>
            <w:proofErr w:type="spellEnd"/>
            <w:r w:rsidRPr="004C2EC5">
              <w:rPr>
                <w:sz w:val="20"/>
              </w:rPr>
              <w:t xml:space="preserve"> «Ходьба наоборот»</w:t>
            </w:r>
          </w:p>
          <w:p w:rsidR="001D7A31" w:rsidRPr="004C2EC5" w:rsidRDefault="001D7A31" w:rsidP="00283963">
            <w:pPr>
              <w:pStyle w:val="TableParagraph"/>
              <w:spacing w:line="230" w:lineRule="atLeast"/>
              <w:ind w:left="35"/>
              <w:rPr>
                <w:sz w:val="20"/>
              </w:rPr>
            </w:pPr>
            <w:r w:rsidRPr="004C2EC5">
              <w:rPr>
                <w:sz w:val="20"/>
              </w:rPr>
              <w:t>Ритмический танец «</w:t>
            </w:r>
            <w:proofErr w:type="spellStart"/>
            <w:r w:rsidRPr="004C2EC5">
              <w:rPr>
                <w:sz w:val="20"/>
              </w:rPr>
              <w:t>Спенк</w:t>
            </w:r>
            <w:proofErr w:type="spellEnd"/>
            <w:r w:rsidRPr="004C2EC5">
              <w:rPr>
                <w:sz w:val="20"/>
              </w:rPr>
              <w:t>» Пальчиковая гимнастика «Киселёк»</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37,38</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по звуковому сигналу</w:t>
            </w:r>
          </w:p>
          <w:p w:rsidR="001D7A31" w:rsidRPr="004C2EC5" w:rsidRDefault="001D7A31" w:rsidP="00283963">
            <w:pPr>
              <w:pStyle w:val="TableParagraph"/>
              <w:spacing w:line="230" w:lineRule="atLeast"/>
              <w:ind w:left="35"/>
              <w:rPr>
                <w:sz w:val="20"/>
              </w:rPr>
            </w:pPr>
            <w:proofErr w:type="spellStart"/>
            <w:r w:rsidRPr="004C2EC5">
              <w:rPr>
                <w:sz w:val="20"/>
              </w:rPr>
              <w:t>Игроритмика</w:t>
            </w:r>
            <w:proofErr w:type="spellEnd"/>
            <w:r w:rsidRPr="004C2EC5">
              <w:rPr>
                <w:sz w:val="20"/>
              </w:rPr>
              <w:t xml:space="preserve"> «Ходьба наоборот» Ритмический танец «</w:t>
            </w:r>
            <w:proofErr w:type="spellStart"/>
            <w:r w:rsidRPr="004C2EC5">
              <w:rPr>
                <w:sz w:val="20"/>
              </w:rPr>
              <w:t>Спенк</w:t>
            </w:r>
            <w:proofErr w:type="spellEnd"/>
            <w:r w:rsidRPr="004C2EC5">
              <w:rPr>
                <w:sz w:val="20"/>
              </w:rPr>
              <w:t>» Пальчиковая гимнастика «Киселёк»</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460"/>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18"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39,40</w:t>
            </w:r>
          </w:p>
        </w:tc>
        <w:tc>
          <w:tcPr>
            <w:tcW w:w="4067" w:type="dxa"/>
            <w:gridSpan w:val="4"/>
          </w:tcPr>
          <w:p w:rsidR="001D7A31" w:rsidRPr="004C2EC5" w:rsidRDefault="001D7A31" w:rsidP="00283963">
            <w:pPr>
              <w:pStyle w:val="TableParagraph"/>
              <w:spacing w:line="218" w:lineRule="exact"/>
              <w:ind w:left="35"/>
              <w:rPr>
                <w:sz w:val="20"/>
              </w:rPr>
            </w:pPr>
            <w:r w:rsidRPr="004C2EC5">
              <w:rPr>
                <w:sz w:val="20"/>
              </w:rPr>
              <w:t>Сюжетная игра - путешествие</w:t>
            </w:r>
          </w:p>
          <w:p w:rsidR="001D7A31" w:rsidRPr="004C2EC5" w:rsidRDefault="001D7A31" w:rsidP="00283963">
            <w:pPr>
              <w:pStyle w:val="TableParagraph"/>
              <w:spacing w:line="222" w:lineRule="exact"/>
              <w:ind w:left="35"/>
              <w:rPr>
                <w:sz w:val="20"/>
              </w:rPr>
            </w:pPr>
            <w:r w:rsidRPr="004C2EC5">
              <w:rPr>
                <w:sz w:val="20"/>
              </w:rPr>
              <w:t>«Королевство волшебных мячей»</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proofErr w:type="spellStart"/>
            <w:r w:rsidRPr="004C2EC5">
              <w:rPr>
                <w:b/>
                <w:sz w:val="20"/>
                <w:lang w:val="en-US"/>
              </w:rPr>
              <w:t>Февраль</w:t>
            </w:r>
            <w:proofErr w:type="spellEnd"/>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before="1"/>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41,42</w:t>
            </w:r>
          </w:p>
        </w:tc>
        <w:tc>
          <w:tcPr>
            <w:tcW w:w="4032" w:type="dxa"/>
            <w:gridSpan w:val="3"/>
          </w:tcPr>
          <w:p w:rsidR="001D7A31" w:rsidRPr="004C2EC5" w:rsidRDefault="001D7A31" w:rsidP="00283963">
            <w:pPr>
              <w:pStyle w:val="TableParagraph"/>
              <w:spacing w:line="217" w:lineRule="exact"/>
              <w:rPr>
                <w:sz w:val="20"/>
              </w:rPr>
            </w:pPr>
            <w:r w:rsidRPr="004C2EC5">
              <w:rPr>
                <w:sz w:val="20"/>
              </w:rPr>
              <w:t>Строевые упражнения «Построение в шеренгу»</w:t>
            </w:r>
          </w:p>
          <w:p w:rsidR="001D7A31" w:rsidRPr="004C2EC5" w:rsidRDefault="001D7A31" w:rsidP="00283963">
            <w:pPr>
              <w:pStyle w:val="TableParagraph"/>
              <w:spacing w:before="1"/>
              <w:rPr>
                <w:sz w:val="20"/>
              </w:rPr>
            </w:pPr>
            <w:r w:rsidRPr="004C2EC5">
              <w:rPr>
                <w:sz w:val="20"/>
              </w:rPr>
              <w:t>Танцевальные шаги – комбинация из изученных шагов.</w:t>
            </w:r>
          </w:p>
          <w:p w:rsidR="001D7A31" w:rsidRPr="004C2EC5" w:rsidRDefault="001D7A31" w:rsidP="00283963">
            <w:pPr>
              <w:pStyle w:val="TableParagraph"/>
              <w:spacing w:before="1" w:line="223" w:lineRule="exact"/>
              <w:rPr>
                <w:sz w:val="20"/>
              </w:rPr>
            </w:pPr>
            <w:r w:rsidRPr="004C2EC5">
              <w:rPr>
                <w:sz w:val="20"/>
              </w:rPr>
              <w:t>Ритмический танец «</w:t>
            </w:r>
            <w:proofErr w:type="spellStart"/>
            <w:r w:rsidRPr="004C2EC5">
              <w:rPr>
                <w:sz w:val="20"/>
              </w:rPr>
              <w:t>Спенк</w:t>
            </w:r>
            <w:proofErr w:type="spellEnd"/>
            <w:r w:rsidRPr="004C2EC5">
              <w:rPr>
                <w:sz w:val="20"/>
              </w:rPr>
              <w:t>», «Тайм - Степ»</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43,44</w:t>
            </w:r>
          </w:p>
        </w:tc>
        <w:tc>
          <w:tcPr>
            <w:tcW w:w="4032" w:type="dxa"/>
            <w:gridSpan w:val="3"/>
          </w:tcPr>
          <w:p w:rsidR="001D7A31" w:rsidRPr="004C2EC5" w:rsidRDefault="001D7A31" w:rsidP="00283963">
            <w:pPr>
              <w:pStyle w:val="TableParagraph"/>
              <w:spacing w:line="217" w:lineRule="exact"/>
              <w:rPr>
                <w:sz w:val="20"/>
              </w:rPr>
            </w:pPr>
            <w:r w:rsidRPr="004C2EC5">
              <w:rPr>
                <w:sz w:val="20"/>
              </w:rPr>
              <w:t>Креативная гимнастика «Художественная галерея…»</w:t>
            </w:r>
          </w:p>
          <w:p w:rsidR="001D7A31" w:rsidRPr="004C2EC5" w:rsidRDefault="001D7A31" w:rsidP="00283963">
            <w:pPr>
              <w:pStyle w:val="TableParagraph"/>
              <w:rPr>
                <w:sz w:val="20"/>
              </w:rPr>
            </w:pPr>
            <w:r w:rsidRPr="004C2EC5">
              <w:rPr>
                <w:sz w:val="20"/>
              </w:rPr>
              <w:t>Музыкально – подвижная игра «Запев – припев» Танцевальные шаги «Самба»</w:t>
            </w:r>
          </w:p>
          <w:p w:rsidR="001D7A31" w:rsidRPr="004C2EC5" w:rsidRDefault="001D7A31" w:rsidP="00283963">
            <w:pPr>
              <w:pStyle w:val="TableParagraph"/>
              <w:spacing w:line="222" w:lineRule="exact"/>
              <w:rPr>
                <w:sz w:val="20"/>
              </w:rPr>
            </w:pPr>
            <w:r w:rsidRPr="004C2EC5">
              <w:rPr>
                <w:sz w:val="20"/>
              </w:rPr>
              <w:t>Упражнения на дыхание, укрепление осанки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45,46</w:t>
            </w:r>
          </w:p>
        </w:tc>
        <w:tc>
          <w:tcPr>
            <w:tcW w:w="4032" w:type="dxa"/>
            <w:gridSpan w:val="3"/>
          </w:tcPr>
          <w:p w:rsidR="001D7A31" w:rsidRPr="004C2EC5" w:rsidRDefault="001D7A31" w:rsidP="00283963">
            <w:pPr>
              <w:pStyle w:val="TableParagraph"/>
              <w:spacing w:line="217" w:lineRule="exact"/>
              <w:rPr>
                <w:sz w:val="20"/>
              </w:rPr>
            </w:pPr>
            <w:r w:rsidRPr="004C2EC5">
              <w:rPr>
                <w:sz w:val="20"/>
              </w:rPr>
              <w:t>Танцевально - ритмическая гимнастика</w:t>
            </w:r>
          </w:p>
          <w:p w:rsidR="001D7A31" w:rsidRPr="004C2EC5" w:rsidRDefault="001D7A31" w:rsidP="00283963">
            <w:pPr>
              <w:pStyle w:val="TableParagraph"/>
              <w:rPr>
                <w:sz w:val="20"/>
              </w:rPr>
            </w:pPr>
            <w:r w:rsidRPr="004C2EC5">
              <w:rPr>
                <w:sz w:val="20"/>
              </w:rPr>
              <w:t>«По секрету всему свету»</w:t>
            </w:r>
          </w:p>
          <w:p w:rsidR="001D7A31" w:rsidRPr="004C2EC5" w:rsidRDefault="001D7A31" w:rsidP="00283963">
            <w:pPr>
              <w:pStyle w:val="TableParagraph"/>
              <w:spacing w:before="1" w:line="230" w:lineRule="atLeast"/>
              <w:rPr>
                <w:sz w:val="20"/>
              </w:rPr>
            </w:pPr>
            <w:proofErr w:type="spellStart"/>
            <w:r w:rsidRPr="004C2EC5">
              <w:rPr>
                <w:sz w:val="20"/>
              </w:rPr>
              <w:t>Игропластика</w:t>
            </w:r>
            <w:proofErr w:type="spellEnd"/>
            <w:r w:rsidRPr="004C2EC5">
              <w:rPr>
                <w:sz w:val="20"/>
              </w:rPr>
              <w:t xml:space="preserve"> «Мост, лягушка, крестик» Упражнения на дыхание, укрепление осанки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47,48</w:t>
            </w:r>
          </w:p>
        </w:tc>
        <w:tc>
          <w:tcPr>
            <w:tcW w:w="4032" w:type="dxa"/>
            <w:gridSpan w:val="3"/>
          </w:tcPr>
          <w:p w:rsidR="001D7A31" w:rsidRPr="004C2EC5" w:rsidRDefault="001D7A31" w:rsidP="00283963">
            <w:pPr>
              <w:pStyle w:val="TableParagraph"/>
              <w:spacing w:line="217" w:lineRule="exact"/>
              <w:rPr>
                <w:sz w:val="20"/>
              </w:rPr>
            </w:pPr>
            <w:r w:rsidRPr="004C2EC5">
              <w:rPr>
                <w:sz w:val="20"/>
              </w:rPr>
              <w:t>Строевые упражнения – «Группа, смирно!»</w:t>
            </w:r>
          </w:p>
          <w:p w:rsidR="001D7A31" w:rsidRPr="004C2EC5" w:rsidRDefault="001D7A31" w:rsidP="00283963">
            <w:pPr>
              <w:pStyle w:val="TableParagraph"/>
              <w:spacing w:line="229" w:lineRule="exact"/>
              <w:rPr>
                <w:sz w:val="20"/>
              </w:rPr>
            </w:pPr>
            <w:proofErr w:type="spellStart"/>
            <w:r w:rsidRPr="004C2EC5">
              <w:rPr>
                <w:sz w:val="20"/>
              </w:rPr>
              <w:t>Игроритмика</w:t>
            </w:r>
            <w:proofErr w:type="spellEnd"/>
            <w:r w:rsidRPr="004C2EC5">
              <w:rPr>
                <w:sz w:val="20"/>
              </w:rPr>
              <w:t xml:space="preserve"> «Маг - волшебник»</w:t>
            </w:r>
          </w:p>
          <w:p w:rsidR="001D7A31" w:rsidRPr="004C2EC5" w:rsidRDefault="001D7A31" w:rsidP="00283963">
            <w:pPr>
              <w:pStyle w:val="TableParagraph"/>
              <w:spacing w:before="2" w:line="230" w:lineRule="exact"/>
              <w:ind w:hanging="356"/>
              <w:rPr>
                <w:sz w:val="20"/>
              </w:rPr>
            </w:pPr>
            <w:r w:rsidRPr="004C2EC5">
              <w:rPr>
                <w:sz w:val="20"/>
              </w:rPr>
              <w:t>Ритмический танец «Московский рок», «В ритме польки»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30"/>
        </w:trPr>
        <w:tc>
          <w:tcPr>
            <w:tcW w:w="1693" w:type="dxa"/>
            <w:gridSpan w:val="4"/>
            <w:shd w:val="clear" w:color="auto" w:fill="C9FBFD"/>
          </w:tcPr>
          <w:p w:rsidR="001D7A31" w:rsidRPr="004C2EC5" w:rsidRDefault="001D7A31" w:rsidP="00283963">
            <w:pPr>
              <w:pStyle w:val="TableParagraph"/>
              <w:jc w:val="center"/>
              <w:rPr>
                <w:sz w:val="16"/>
                <w:lang w:val="en-US"/>
              </w:rPr>
            </w:pPr>
          </w:p>
        </w:tc>
        <w:tc>
          <w:tcPr>
            <w:tcW w:w="3887" w:type="dxa"/>
          </w:tcPr>
          <w:p w:rsidR="001D7A31" w:rsidRPr="004C2EC5" w:rsidRDefault="001D7A31" w:rsidP="00283963">
            <w:pPr>
              <w:pStyle w:val="TableParagraph"/>
              <w:spacing w:line="210" w:lineRule="exact"/>
              <w:jc w:val="center"/>
              <w:rPr>
                <w:sz w:val="20"/>
                <w:lang w:val="en-US"/>
              </w:rPr>
            </w:pPr>
            <w:proofErr w:type="spellStart"/>
            <w:r w:rsidRPr="004C2EC5">
              <w:rPr>
                <w:sz w:val="20"/>
                <w:lang w:val="en-US"/>
              </w:rPr>
              <w:t>Подвижная</w:t>
            </w:r>
            <w:proofErr w:type="spellEnd"/>
            <w:r w:rsidRPr="004C2EC5">
              <w:rPr>
                <w:sz w:val="20"/>
                <w:lang w:val="en-US"/>
              </w:rPr>
              <w:t xml:space="preserve"> </w:t>
            </w:r>
            <w:proofErr w:type="spellStart"/>
            <w:r w:rsidRPr="004C2EC5">
              <w:rPr>
                <w:sz w:val="20"/>
                <w:lang w:val="en-US"/>
              </w:rPr>
              <w:t>игра</w:t>
            </w:r>
            <w:proofErr w:type="spellEnd"/>
            <w:r w:rsidRPr="004C2EC5">
              <w:rPr>
                <w:sz w:val="20"/>
                <w:lang w:val="en-US"/>
              </w:rPr>
              <w:t xml:space="preserve"> «</w:t>
            </w:r>
            <w:proofErr w:type="spellStart"/>
            <w:r w:rsidRPr="004C2EC5">
              <w:rPr>
                <w:sz w:val="20"/>
                <w:lang w:val="en-US"/>
              </w:rPr>
              <w:t>Стрекоза</w:t>
            </w:r>
            <w:proofErr w:type="spellEnd"/>
            <w:r w:rsidRPr="004C2EC5">
              <w:rPr>
                <w:sz w:val="20"/>
                <w:lang w:val="en-US"/>
              </w:rPr>
              <w:t>»</w:t>
            </w:r>
          </w:p>
        </w:tc>
        <w:tc>
          <w:tcPr>
            <w:tcW w:w="1800" w:type="dxa"/>
            <w:gridSpan w:val="5"/>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4"/>
              <w:jc w:val="center"/>
              <w:rPr>
                <w:b/>
                <w:sz w:val="20"/>
                <w:lang w:val="en-US"/>
              </w:rPr>
            </w:pPr>
            <w:proofErr w:type="spellStart"/>
            <w:r w:rsidRPr="004C2EC5">
              <w:rPr>
                <w:b/>
                <w:sz w:val="20"/>
                <w:lang w:val="en-US"/>
              </w:rPr>
              <w:t>Март</w:t>
            </w:r>
            <w:proofErr w:type="spellEnd"/>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919"/>
        </w:trPr>
        <w:tc>
          <w:tcPr>
            <w:tcW w:w="1693" w:type="dxa"/>
            <w:gridSpan w:val="4"/>
            <w:shd w:val="clear" w:color="auto" w:fill="C9FBFD"/>
          </w:tcPr>
          <w:p w:rsidR="001D7A31" w:rsidRPr="004C2EC5" w:rsidRDefault="001D7A31" w:rsidP="00283963">
            <w:pPr>
              <w:pStyle w:val="TableParagraph"/>
              <w:spacing w:line="222"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49,50</w:t>
            </w:r>
          </w:p>
        </w:tc>
        <w:tc>
          <w:tcPr>
            <w:tcW w:w="3887" w:type="dxa"/>
          </w:tcPr>
          <w:p w:rsidR="001D7A31" w:rsidRPr="004C2EC5" w:rsidRDefault="001D7A31" w:rsidP="00283963">
            <w:pPr>
              <w:pStyle w:val="TableParagraph"/>
              <w:spacing w:line="217" w:lineRule="exact"/>
              <w:rPr>
                <w:sz w:val="20"/>
              </w:rPr>
            </w:pPr>
            <w:r w:rsidRPr="004C2EC5">
              <w:rPr>
                <w:sz w:val="20"/>
              </w:rPr>
              <w:t>Хореографические упражнения – русский поклон</w:t>
            </w:r>
          </w:p>
          <w:p w:rsidR="001D7A31" w:rsidRPr="004C2EC5" w:rsidRDefault="001D7A31" w:rsidP="00283963">
            <w:pPr>
              <w:pStyle w:val="TableParagraph"/>
              <w:rPr>
                <w:sz w:val="20"/>
              </w:rPr>
            </w:pPr>
            <w:r w:rsidRPr="004C2EC5">
              <w:rPr>
                <w:sz w:val="20"/>
              </w:rPr>
              <w:t>Танцевальные движения «</w:t>
            </w:r>
            <w:proofErr w:type="spellStart"/>
            <w:r w:rsidRPr="004C2EC5">
              <w:rPr>
                <w:sz w:val="20"/>
              </w:rPr>
              <w:t>Ковырялочка</w:t>
            </w:r>
            <w:proofErr w:type="spellEnd"/>
            <w:r w:rsidRPr="004C2EC5">
              <w:rPr>
                <w:sz w:val="20"/>
              </w:rPr>
              <w:t xml:space="preserve">» </w:t>
            </w:r>
            <w:proofErr w:type="spellStart"/>
            <w:r w:rsidRPr="004C2EC5">
              <w:rPr>
                <w:sz w:val="20"/>
              </w:rPr>
              <w:t>Игроритмика</w:t>
            </w:r>
            <w:proofErr w:type="spellEnd"/>
            <w:r w:rsidRPr="004C2EC5">
              <w:rPr>
                <w:sz w:val="20"/>
              </w:rPr>
              <w:t xml:space="preserve"> «Ходьба наоборот»</w:t>
            </w:r>
          </w:p>
          <w:p w:rsidR="001D7A31" w:rsidRPr="004C2EC5" w:rsidRDefault="001D7A31" w:rsidP="00283963">
            <w:pPr>
              <w:pStyle w:val="TableParagraph"/>
              <w:spacing w:line="222" w:lineRule="exact"/>
              <w:rPr>
                <w:sz w:val="20"/>
                <w:lang w:val="en-US"/>
              </w:rPr>
            </w:pPr>
            <w:proofErr w:type="spellStart"/>
            <w:r w:rsidRPr="004C2EC5">
              <w:rPr>
                <w:sz w:val="20"/>
                <w:lang w:val="en-US"/>
              </w:rPr>
              <w:t>Ритмический</w:t>
            </w:r>
            <w:proofErr w:type="spellEnd"/>
            <w:r w:rsidRPr="004C2EC5">
              <w:rPr>
                <w:sz w:val="20"/>
                <w:lang w:val="en-US"/>
              </w:rPr>
              <w:t xml:space="preserve"> </w:t>
            </w:r>
            <w:proofErr w:type="spellStart"/>
            <w:r w:rsidRPr="004C2EC5">
              <w:rPr>
                <w:sz w:val="20"/>
                <w:lang w:val="en-US"/>
              </w:rPr>
              <w:t>танец</w:t>
            </w:r>
            <w:proofErr w:type="spellEnd"/>
            <w:r w:rsidRPr="004C2EC5">
              <w:rPr>
                <w:sz w:val="20"/>
                <w:lang w:val="en-US"/>
              </w:rPr>
              <w:t xml:space="preserve"> «</w:t>
            </w:r>
            <w:proofErr w:type="spellStart"/>
            <w:r w:rsidRPr="004C2EC5">
              <w:rPr>
                <w:sz w:val="20"/>
                <w:lang w:val="en-US"/>
              </w:rPr>
              <w:t>Круговая</w:t>
            </w:r>
            <w:proofErr w:type="spellEnd"/>
            <w:r w:rsidRPr="004C2EC5">
              <w:rPr>
                <w:sz w:val="20"/>
                <w:lang w:val="en-US"/>
              </w:rPr>
              <w:t xml:space="preserve"> </w:t>
            </w:r>
            <w:proofErr w:type="spellStart"/>
            <w:r w:rsidRPr="004C2EC5">
              <w:rPr>
                <w:sz w:val="20"/>
                <w:lang w:val="en-US"/>
              </w:rPr>
              <w:t>кадриль</w:t>
            </w:r>
            <w:proofErr w:type="spellEnd"/>
            <w:r w:rsidRPr="004C2EC5">
              <w:rPr>
                <w:sz w:val="20"/>
                <w:lang w:val="en-US"/>
              </w:rPr>
              <w:t>»</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2"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1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51,52</w:t>
            </w:r>
          </w:p>
        </w:tc>
        <w:tc>
          <w:tcPr>
            <w:tcW w:w="3887" w:type="dxa"/>
          </w:tcPr>
          <w:p w:rsidR="001D7A31" w:rsidRPr="004C2EC5" w:rsidRDefault="001D7A31" w:rsidP="00283963">
            <w:pPr>
              <w:pStyle w:val="TableParagraph"/>
              <w:spacing w:before="102"/>
              <w:rPr>
                <w:sz w:val="20"/>
              </w:rPr>
            </w:pPr>
            <w:r w:rsidRPr="004C2EC5">
              <w:rPr>
                <w:sz w:val="20"/>
              </w:rPr>
              <w:t>Сюжетная игра «Россия – Родина моя».</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114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53,54</w:t>
            </w:r>
          </w:p>
        </w:tc>
        <w:tc>
          <w:tcPr>
            <w:tcW w:w="3887" w:type="dxa"/>
          </w:tcPr>
          <w:p w:rsidR="001D7A31" w:rsidRPr="004C2EC5" w:rsidRDefault="001D7A31" w:rsidP="00283963">
            <w:pPr>
              <w:pStyle w:val="TableParagraph"/>
              <w:spacing w:line="217" w:lineRule="exact"/>
              <w:rPr>
                <w:sz w:val="20"/>
              </w:rPr>
            </w:pPr>
            <w:r w:rsidRPr="004C2EC5">
              <w:rPr>
                <w:sz w:val="20"/>
              </w:rPr>
              <w:t>Пальчиковая гимнастика «</w:t>
            </w:r>
            <w:proofErr w:type="spellStart"/>
            <w:r w:rsidRPr="004C2EC5">
              <w:rPr>
                <w:sz w:val="20"/>
              </w:rPr>
              <w:t>Моталочки</w:t>
            </w:r>
            <w:proofErr w:type="spellEnd"/>
            <w:r w:rsidRPr="004C2EC5">
              <w:rPr>
                <w:sz w:val="20"/>
              </w:rPr>
              <w:t>».</w:t>
            </w:r>
          </w:p>
          <w:p w:rsidR="001D7A31" w:rsidRPr="004C2EC5" w:rsidRDefault="001D7A31" w:rsidP="00283963">
            <w:pPr>
              <w:pStyle w:val="TableParagraph"/>
              <w:ind w:hanging="356"/>
              <w:rPr>
                <w:sz w:val="20"/>
              </w:rPr>
            </w:pPr>
            <w:r w:rsidRPr="004C2EC5">
              <w:rPr>
                <w:sz w:val="20"/>
              </w:rPr>
              <w:t>Танцевально - ритмическая гимнастика «Упражнение с мячом».</w:t>
            </w:r>
          </w:p>
          <w:p w:rsidR="001D7A31" w:rsidRPr="004C2EC5" w:rsidRDefault="001D7A31" w:rsidP="00283963">
            <w:pPr>
              <w:pStyle w:val="TableParagraph"/>
              <w:spacing w:before="1" w:line="230" w:lineRule="exact"/>
              <w:rPr>
                <w:sz w:val="20"/>
              </w:rPr>
            </w:pPr>
            <w:r w:rsidRPr="004C2EC5">
              <w:rPr>
                <w:sz w:val="20"/>
              </w:rPr>
              <w:t>Креативная гимнастика «Дружба». Подвижная игра «День-ночь».</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1610"/>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55,56</w:t>
            </w:r>
          </w:p>
        </w:tc>
        <w:tc>
          <w:tcPr>
            <w:tcW w:w="3887" w:type="dxa"/>
          </w:tcPr>
          <w:p w:rsidR="001D7A31" w:rsidRPr="004C2EC5" w:rsidRDefault="001D7A31" w:rsidP="00283963">
            <w:pPr>
              <w:pStyle w:val="TableParagraph"/>
              <w:spacing w:line="217" w:lineRule="exact"/>
              <w:rPr>
                <w:sz w:val="20"/>
              </w:rPr>
            </w:pPr>
            <w:proofErr w:type="spellStart"/>
            <w:r w:rsidRPr="004C2EC5">
              <w:rPr>
                <w:sz w:val="20"/>
              </w:rPr>
              <w:t>Игроритмика</w:t>
            </w:r>
            <w:proofErr w:type="spellEnd"/>
            <w:r w:rsidRPr="004C2EC5">
              <w:rPr>
                <w:sz w:val="20"/>
              </w:rPr>
              <w:t>.</w:t>
            </w:r>
          </w:p>
          <w:p w:rsidR="001D7A31" w:rsidRPr="004C2EC5" w:rsidRDefault="001D7A31" w:rsidP="00283963">
            <w:pPr>
              <w:pStyle w:val="TableParagraph"/>
              <w:rPr>
                <w:sz w:val="20"/>
              </w:rPr>
            </w:pPr>
            <w:r w:rsidRPr="004C2EC5">
              <w:rPr>
                <w:sz w:val="20"/>
              </w:rPr>
              <w:t>Танцевальные шаги «Полонез».</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«По секрету всему свету», «Марш», «Три поросенка».</w:t>
            </w:r>
          </w:p>
          <w:p w:rsidR="001D7A31" w:rsidRPr="004C2EC5" w:rsidRDefault="001D7A31" w:rsidP="00283963">
            <w:pPr>
              <w:pStyle w:val="TableParagraph"/>
              <w:spacing w:line="229" w:lineRule="exact"/>
              <w:rPr>
                <w:sz w:val="20"/>
              </w:rPr>
            </w:pPr>
            <w:r w:rsidRPr="004C2EC5">
              <w:rPr>
                <w:sz w:val="20"/>
              </w:rPr>
              <w:t>Музыкально-подвижная игра «Горелки».</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proofErr w:type="spellStart"/>
            <w:r w:rsidRPr="004C2EC5">
              <w:rPr>
                <w:b/>
                <w:sz w:val="20"/>
                <w:lang w:val="en-US"/>
              </w:rPr>
              <w:t>Апрель</w:t>
            </w:r>
            <w:proofErr w:type="spellEnd"/>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114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57,58</w:t>
            </w:r>
          </w:p>
        </w:tc>
        <w:tc>
          <w:tcPr>
            <w:tcW w:w="3887" w:type="dxa"/>
          </w:tcPr>
          <w:p w:rsidR="001D7A31" w:rsidRPr="004C2EC5" w:rsidRDefault="001D7A31" w:rsidP="00283963">
            <w:pPr>
              <w:pStyle w:val="TableParagraph"/>
              <w:spacing w:line="217" w:lineRule="exact"/>
              <w:rPr>
                <w:sz w:val="20"/>
              </w:rPr>
            </w:pPr>
            <w:r w:rsidRPr="004C2EC5">
              <w:rPr>
                <w:sz w:val="20"/>
              </w:rPr>
              <w:t>Креативная гимнастика. Музыкально-подвижная игра</w:t>
            </w:r>
          </w:p>
          <w:p w:rsidR="001D7A31" w:rsidRPr="004C2EC5" w:rsidRDefault="001D7A31" w:rsidP="00283963">
            <w:pPr>
              <w:pStyle w:val="TableParagraph"/>
              <w:rPr>
                <w:sz w:val="20"/>
              </w:rPr>
            </w:pPr>
            <w:r w:rsidRPr="004C2EC5">
              <w:rPr>
                <w:sz w:val="20"/>
              </w:rPr>
              <w:t>«Повтори за мной».</w:t>
            </w:r>
          </w:p>
          <w:p w:rsidR="001D7A31" w:rsidRPr="004C2EC5" w:rsidRDefault="001D7A31" w:rsidP="00283963">
            <w:pPr>
              <w:pStyle w:val="TableParagraph"/>
              <w:spacing w:before="1"/>
              <w:rPr>
                <w:sz w:val="20"/>
              </w:rPr>
            </w:pPr>
            <w:r w:rsidRPr="004C2EC5">
              <w:rPr>
                <w:sz w:val="20"/>
              </w:rPr>
              <w:t>Танцевальные шаги. «Полонез» Бальный танец</w:t>
            </w:r>
            <w:r w:rsidRPr="004C2EC5">
              <w:rPr>
                <w:spacing w:val="1"/>
                <w:sz w:val="20"/>
              </w:rPr>
              <w:t xml:space="preserve"> </w:t>
            </w:r>
            <w:r w:rsidRPr="004C2EC5">
              <w:rPr>
                <w:sz w:val="20"/>
              </w:rPr>
              <w:t>«Полонез».</w:t>
            </w:r>
          </w:p>
          <w:p w:rsidR="001D7A31" w:rsidRPr="004C2EC5" w:rsidRDefault="001D7A31" w:rsidP="00283963">
            <w:pPr>
              <w:pStyle w:val="TableParagraph"/>
              <w:spacing w:line="221" w:lineRule="exact"/>
              <w:rPr>
                <w:sz w:val="20"/>
                <w:lang w:val="en-US"/>
              </w:rPr>
            </w:pPr>
            <w:proofErr w:type="spellStart"/>
            <w:r w:rsidRPr="004C2EC5">
              <w:rPr>
                <w:sz w:val="20"/>
                <w:lang w:val="en-US"/>
              </w:rPr>
              <w:t>Танцевально-ритмическая</w:t>
            </w:r>
            <w:proofErr w:type="spellEnd"/>
            <w:r w:rsidRPr="004C2EC5">
              <w:rPr>
                <w:sz w:val="20"/>
                <w:lang w:val="en-US"/>
              </w:rPr>
              <w:t>.</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071"/>
        </w:trPr>
        <w:tc>
          <w:tcPr>
            <w:tcW w:w="1693" w:type="dxa"/>
            <w:gridSpan w:val="4"/>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lastRenderedPageBreak/>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59,60</w:t>
            </w:r>
          </w:p>
        </w:tc>
        <w:tc>
          <w:tcPr>
            <w:tcW w:w="3887" w:type="dxa"/>
          </w:tcPr>
          <w:p w:rsidR="001D7A31" w:rsidRPr="004C2EC5" w:rsidRDefault="001D7A31" w:rsidP="00283963">
            <w:pPr>
              <w:pStyle w:val="TableParagraph"/>
              <w:spacing w:line="219" w:lineRule="exact"/>
              <w:rPr>
                <w:sz w:val="20"/>
              </w:rPr>
            </w:pPr>
            <w:r w:rsidRPr="004C2EC5">
              <w:rPr>
                <w:sz w:val="20"/>
              </w:rPr>
              <w:t>Строевые упражнения по звуковому сигналу.</w:t>
            </w:r>
          </w:p>
          <w:p w:rsidR="001D7A31" w:rsidRPr="004C2EC5" w:rsidRDefault="001D7A31" w:rsidP="00283963">
            <w:pPr>
              <w:pStyle w:val="TableParagraph"/>
              <w:spacing w:before="2" w:line="237" w:lineRule="auto"/>
              <w:ind w:hanging="356"/>
              <w:rPr>
                <w:sz w:val="20"/>
              </w:rPr>
            </w:pPr>
            <w:r w:rsidRPr="004C2EC5">
              <w:rPr>
                <w:sz w:val="20"/>
              </w:rPr>
              <w:t xml:space="preserve">Музыкально-подвижная игра </w:t>
            </w:r>
            <w:r w:rsidRPr="004C2EC5">
              <w:rPr>
                <w:rFonts w:ascii="Georgia" w:hAnsi="Georgia"/>
                <w:sz w:val="20"/>
              </w:rPr>
              <w:t xml:space="preserve">— </w:t>
            </w:r>
            <w:r w:rsidRPr="004C2EC5">
              <w:rPr>
                <w:sz w:val="20"/>
              </w:rPr>
              <w:t>эстафета «Гонка мячей в колоннах и шеренгах».</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«Упражнение с обручем».</w:t>
            </w:r>
          </w:p>
          <w:p w:rsidR="001D7A31" w:rsidRPr="004C2EC5" w:rsidRDefault="001D7A31" w:rsidP="00283963">
            <w:pPr>
              <w:pStyle w:val="TableParagraph"/>
              <w:rPr>
                <w:sz w:val="20"/>
              </w:rPr>
            </w:pPr>
            <w:r w:rsidRPr="004C2EC5">
              <w:rPr>
                <w:sz w:val="20"/>
              </w:rPr>
              <w:t>Ритмический танец «Ча-ча-ча». Игровой самомассаж.</w:t>
            </w:r>
          </w:p>
          <w:p w:rsidR="001D7A31" w:rsidRPr="004C2EC5" w:rsidRDefault="001D7A31" w:rsidP="00283963">
            <w:pPr>
              <w:pStyle w:val="TableParagraph"/>
              <w:spacing w:before="6" w:line="228"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160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61,62</w:t>
            </w:r>
          </w:p>
        </w:tc>
        <w:tc>
          <w:tcPr>
            <w:tcW w:w="3887" w:type="dxa"/>
          </w:tcPr>
          <w:p w:rsidR="001D7A31" w:rsidRPr="004C2EC5" w:rsidRDefault="001D7A31" w:rsidP="00283963">
            <w:pPr>
              <w:pStyle w:val="TableParagraph"/>
              <w:spacing w:line="217" w:lineRule="exact"/>
              <w:rPr>
                <w:sz w:val="20"/>
              </w:rPr>
            </w:pPr>
            <w:r w:rsidRPr="004C2EC5">
              <w:rPr>
                <w:sz w:val="20"/>
              </w:rPr>
              <w:t>Строевые упражнения. «Летает— не летает».</w:t>
            </w:r>
          </w:p>
          <w:p w:rsidR="001D7A31" w:rsidRPr="004C2EC5" w:rsidRDefault="001D7A31" w:rsidP="00283963">
            <w:pPr>
              <w:pStyle w:val="TableParagraph"/>
              <w:rPr>
                <w:sz w:val="20"/>
              </w:rPr>
            </w:pPr>
            <w:r w:rsidRPr="004C2EC5">
              <w:rPr>
                <w:sz w:val="20"/>
              </w:rPr>
              <w:t>Ритмический танец «Самба».</w:t>
            </w:r>
          </w:p>
          <w:p w:rsidR="001D7A31" w:rsidRPr="004C2EC5" w:rsidRDefault="001D7A31" w:rsidP="00283963">
            <w:pPr>
              <w:pStyle w:val="TableParagraph"/>
              <w:spacing w:before="1"/>
              <w:ind w:hanging="356"/>
              <w:rPr>
                <w:sz w:val="20"/>
              </w:rPr>
            </w:pPr>
            <w:r w:rsidRPr="004C2EC5">
              <w:rPr>
                <w:sz w:val="20"/>
              </w:rPr>
              <w:t xml:space="preserve">Танцевально-ритмическая гимнастика «Ванька- </w:t>
            </w:r>
            <w:proofErr w:type="spellStart"/>
            <w:r w:rsidRPr="004C2EC5">
              <w:rPr>
                <w:sz w:val="20"/>
              </w:rPr>
              <w:t>Встанька</w:t>
            </w:r>
            <w:proofErr w:type="spellEnd"/>
            <w:r w:rsidRPr="004C2EC5">
              <w:rPr>
                <w:sz w:val="20"/>
              </w:rPr>
              <w:t>».</w:t>
            </w:r>
          </w:p>
          <w:p w:rsidR="001D7A31" w:rsidRPr="004C2EC5" w:rsidRDefault="001D7A31" w:rsidP="00283963">
            <w:pPr>
              <w:pStyle w:val="TableParagraph"/>
              <w:spacing w:line="229" w:lineRule="exact"/>
              <w:rPr>
                <w:sz w:val="20"/>
              </w:rPr>
            </w:pPr>
            <w:proofErr w:type="spellStart"/>
            <w:r w:rsidRPr="004C2EC5">
              <w:rPr>
                <w:sz w:val="20"/>
              </w:rPr>
              <w:t>Игропластика</w:t>
            </w:r>
            <w:proofErr w:type="spellEnd"/>
            <w:r w:rsidRPr="004C2EC5">
              <w:rPr>
                <w:sz w:val="20"/>
              </w:rPr>
              <w:t>.</w:t>
            </w:r>
          </w:p>
          <w:p w:rsidR="001D7A31" w:rsidRPr="004C2EC5" w:rsidRDefault="001D7A31" w:rsidP="00283963">
            <w:pPr>
              <w:pStyle w:val="TableParagraph"/>
              <w:spacing w:before="2" w:line="230" w:lineRule="exact"/>
              <w:rPr>
                <w:sz w:val="20"/>
              </w:rPr>
            </w:pPr>
            <w:r w:rsidRPr="004C2EC5">
              <w:rPr>
                <w:sz w:val="20"/>
              </w:rPr>
              <w:t>Музыкально-подвижная игра «Дети и медведь». Пальчиковая гимнастика. «Киселек» (русская игра).</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301"/>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63,64</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w:t>
            </w:r>
            <w:r w:rsidRPr="004C2EC5">
              <w:rPr>
                <w:spacing w:val="-22"/>
                <w:sz w:val="20"/>
              </w:rPr>
              <w:t xml:space="preserve"> </w:t>
            </w:r>
            <w:r w:rsidRPr="004C2EC5">
              <w:rPr>
                <w:sz w:val="20"/>
              </w:rPr>
              <w:t>«Запев—припев».</w:t>
            </w:r>
          </w:p>
          <w:p w:rsidR="001D7A31" w:rsidRPr="004C2EC5" w:rsidRDefault="001D7A31" w:rsidP="00283963">
            <w:pPr>
              <w:pStyle w:val="TableParagraph"/>
              <w:rPr>
                <w:sz w:val="20"/>
              </w:rPr>
            </w:pPr>
            <w:r w:rsidRPr="004C2EC5">
              <w:rPr>
                <w:sz w:val="20"/>
              </w:rPr>
              <w:t>Танцевальные шаги. Основные движения</w:t>
            </w:r>
            <w:r w:rsidRPr="004C2EC5">
              <w:rPr>
                <w:spacing w:val="-19"/>
                <w:sz w:val="20"/>
              </w:rPr>
              <w:t xml:space="preserve"> </w:t>
            </w:r>
            <w:r w:rsidRPr="004C2EC5">
              <w:rPr>
                <w:sz w:val="20"/>
              </w:rPr>
              <w:t>танца</w:t>
            </w:r>
          </w:p>
          <w:p w:rsidR="001D7A31" w:rsidRPr="004C2EC5" w:rsidRDefault="001D7A31" w:rsidP="00283963">
            <w:pPr>
              <w:pStyle w:val="TableParagraph"/>
              <w:spacing w:before="1"/>
              <w:rPr>
                <w:sz w:val="20"/>
              </w:rPr>
            </w:pPr>
            <w:r w:rsidRPr="004C2EC5">
              <w:rPr>
                <w:sz w:val="20"/>
              </w:rPr>
              <w:t>«Самба».</w:t>
            </w:r>
          </w:p>
          <w:p w:rsidR="001D7A31" w:rsidRPr="004C2EC5" w:rsidRDefault="001D7A31" w:rsidP="00283963">
            <w:pPr>
              <w:pStyle w:val="TableParagraph"/>
              <w:ind w:hanging="356"/>
              <w:rPr>
                <w:sz w:val="20"/>
              </w:rPr>
            </w:pPr>
            <w:r w:rsidRPr="004C2EC5">
              <w:rPr>
                <w:sz w:val="20"/>
              </w:rPr>
              <w:t xml:space="preserve">Танцевально-ритмическая гимнастика «Ванька- </w:t>
            </w:r>
            <w:proofErr w:type="spellStart"/>
            <w:r w:rsidRPr="004C2EC5">
              <w:rPr>
                <w:sz w:val="20"/>
              </w:rPr>
              <w:t>Встанька</w:t>
            </w:r>
            <w:proofErr w:type="spellEnd"/>
            <w:r w:rsidRPr="004C2EC5">
              <w:rPr>
                <w:sz w:val="20"/>
              </w:rPr>
              <w:t>».</w:t>
            </w:r>
          </w:p>
          <w:p w:rsidR="001D7A31" w:rsidRPr="004C2EC5" w:rsidRDefault="001D7A31" w:rsidP="00283963">
            <w:pPr>
              <w:pStyle w:val="TableParagraph"/>
              <w:ind w:hanging="356"/>
              <w:rPr>
                <w:sz w:val="20"/>
              </w:rPr>
            </w:pPr>
            <w:r w:rsidRPr="004C2EC5">
              <w:rPr>
                <w:sz w:val="20"/>
              </w:rPr>
              <w:t>Упражнения на расслабление мышц, дыхательные и на укрепление осанки.</w:t>
            </w:r>
          </w:p>
          <w:p w:rsidR="001D7A31" w:rsidRPr="004C2EC5" w:rsidRDefault="001D7A31" w:rsidP="00283963">
            <w:pPr>
              <w:pStyle w:val="TableParagraph"/>
              <w:rPr>
                <w:sz w:val="20"/>
              </w:rPr>
            </w:pPr>
            <w:proofErr w:type="spellStart"/>
            <w:r w:rsidRPr="004C2EC5">
              <w:rPr>
                <w:sz w:val="20"/>
              </w:rPr>
              <w:t>Игропластика</w:t>
            </w:r>
            <w:proofErr w:type="spellEnd"/>
            <w:r w:rsidRPr="004C2EC5">
              <w:rPr>
                <w:sz w:val="20"/>
              </w:rPr>
              <w:t>.</w:t>
            </w:r>
          </w:p>
          <w:p w:rsidR="001D7A31" w:rsidRPr="004C2EC5" w:rsidRDefault="001D7A31" w:rsidP="00283963">
            <w:pPr>
              <w:pStyle w:val="TableParagraph"/>
              <w:spacing w:line="230" w:lineRule="atLeas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proofErr w:type="spellStart"/>
            <w:r w:rsidRPr="004C2EC5">
              <w:rPr>
                <w:b/>
                <w:sz w:val="20"/>
                <w:lang w:val="en-US"/>
              </w:rPr>
              <w:t>Итого</w:t>
            </w:r>
            <w:proofErr w:type="spellEnd"/>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4 </w:t>
            </w:r>
            <w:proofErr w:type="spellStart"/>
            <w:r w:rsidRPr="004C2EC5">
              <w:rPr>
                <w:b/>
                <w:sz w:val="20"/>
                <w:lang w:val="en-US"/>
              </w:rPr>
              <w:t>часа</w:t>
            </w:r>
            <w:proofErr w:type="spellEnd"/>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9"/>
              <w:jc w:val="center"/>
              <w:rPr>
                <w:b/>
                <w:sz w:val="20"/>
                <w:lang w:val="en-US"/>
              </w:rPr>
            </w:pPr>
            <w:proofErr w:type="spellStart"/>
            <w:r w:rsidRPr="004C2EC5">
              <w:rPr>
                <w:b/>
                <w:sz w:val="20"/>
                <w:lang w:val="en-US"/>
              </w:rPr>
              <w:t>Май</w:t>
            </w:r>
            <w:proofErr w:type="spellEnd"/>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457"/>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16"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65,66</w:t>
            </w:r>
          </w:p>
        </w:tc>
        <w:tc>
          <w:tcPr>
            <w:tcW w:w="3887" w:type="dxa"/>
          </w:tcPr>
          <w:p w:rsidR="001D7A31" w:rsidRPr="004C2EC5" w:rsidRDefault="001D7A31" w:rsidP="00283963">
            <w:pPr>
              <w:pStyle w:val="TableParagraph"/>
              <w:spacing w:line="217" w:lineRule="exact"/>
              <w:rPr>
                <w:sz w:val="20"/>
              </w:rPr>
            </w:pPr>
            <w:r w:rsidRPr="004C2EC5">
              <w:rPr>
                <w:sz w:val="20"/>
              </w:rPr>
              <w:t>Сюжетная игра – «Путешествие в Играй - город»</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1151"/>
        </w:trPr>
        <w:tc>
          <w:tcPr>
            <w:tcW w:w="1693" w:type="dxa"/>
            <w:gridSpan w:val="4"/>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67,68</w:t>
            </w:r>
          </w:p>
        </w:tc>
        <w:tc>
          <w:tcPr>
            <w:tcW w:w="3887" w:type="dxa"/>
          </w:tcPr>
          <w:p w:rsidR="001D7A31" w:rsidRPr="004C2EC5" w:rsidRDefault="001D7A31" w:rsidP="00283963">
            <w:pPr>
              <w:pStyle w:val="TableParagraph"/>
              <w:rPr>
                <w:sz w:val="20"/>
              </w:rPr>
            </w:pPr>
            <w:r w:rsidRPr="004C2EC5">
              <w:rPr>
                <w:sz w:val="20"/>
              </w:rPr>
              <w:t>Музыкально-подвижная игра «</w:t>
            </w:r>
            <w:proofErr w:type="spellStart"/>
            <w:r w:rsidRPr="004C2EC5">
              <w:rPr>
                <w:sz w:val="20"/>
              </w:rPr>
              <w:t>Трансформеры</w:t>
            </w:r>
            <w:proofErr w:type="spellEnd"/>
            <w:r w:rsidRPr="004C2EC5">
              <w:rPr>
                <w:sz w:val="20"/>
              </w:rPr>
              <w:t>». Танцевально-ритмическая гимнастика «Марш» Ритмический танец «Божья коровка»</w:t>
            </w:r>
          </w:p>
          <w:p w:rsidR="001D7A31" w:rsidRPr="004C2EC5" w:rsidRDefault="001D7A31" w:rsidP="00283963">
            <w:pPr>
              <w:pStyle w:val="TableParagraph"/>
              <w:spacing w:line="229" w:lineRule="exact"/>
              <w:rPr>
                <w:sz w:val="20"/>
              </w:rPr>
            </w:pPr>
            <w:r w:rsidRPr="004C2EC5">
              <w:rPr>
                <w:sz w:val="20"/>
              </w:rPr>
              <w:t>Танцевально-ритмическая гимнастика «Три</w:t>
            </w:r>
          </w:p>
          <w:p w:rsidR="001D7A31" w:rsidRPr="004C2EC5" w:rsidRDefault="001D7A31" w:rsidP="00283963">
            <w:pPr>
              <w:pStyle w:val="TableParagraph"/>
              <w:spacing w:line="223" w:lineRule="exact"/>
              <w:rPr>
                <w:sz w:val="20"/>
              </w:rPr>
            </w:pPr>
            <w:r w:rsidRPr="004C2EC5">
              <w:rPr>
                <w:sz w:val="20"/>
              </w:rPr>
              <w:t>поросенка», «По секрету всему свету», «Ванька-</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919"/>
        </w:trPr>
        <w:tc>
          <w:tcPr>
            <w:tcW w:w="1693" w:type="dxa"/>
            <w:gridSpan w:val="4"/>
            <w:shd w:val="clear" w:color="auto" w:fill="C9FBFD"/>
          </w:tcPr>
          <w:p w:rsidR="001D7A31" w:rsidRPr="004C2EC5" w:rsidRDefault="001D7A31" w:rsidP="00283963">
            <w:pPr>
              <w:pStyle w:val="TableParagraph"/>
              <w:jc w:val="center"/>
              <w:rPr>
                <w:sz w:val="18"/>
                <w:lang w:val="en-US"/>
              </w:rPr>
            </w:pPr>
          </w:p>
        </w:tc>
        <w:tc>
          <w:tcPr>
            <w:tcW w:w="3887" w:type="dxa"/>
          </w:tcPr>
          <w:p w:rsidR="001D7A31" w:rsidRPr="004C2EC5" w:rsidRDefault="001D7A31" w:rsidP="00283963">
            <w:pPr>
              <w:pStyle w:val="TableParagraph"/>
              <w:spacing w:line="217" w:lineRule="exact"/>
              <w:rPr>
                <w:sz w:val="20"/>
              </w:rPr>
            </w:pPr>
            <w:proofErr w:type="spellStart"/>
            <w:r w:rsidRPr="004C2EC5">
              <w:rPr>
                <w:sz w:val="20"/>
              </w:rPr>
              <w:t>Встанька</w:t>
            </w:r>
            <w:proofErr w:type="spellEnd"/>
            <w:r w:rsidRPr="004C2EC5">
              <w:rPr>
                <w:sz w:val="20"/>
              </w:rPr>
              <w:t>»</w:t>
            </w:r>
          </w:p>
          <w:p w:rsidR="001D7A31" w:rsidRPr="004C2EC5" w:rsidRDefault="001D7A31" w:rsidP="00283963">
            <w:pPr>
              <w:pStyle w:val="TableParagraph"/>
              <w:spacing w:line="229" w:lineRule="exact"/>
              <w:rPr>
                <w:sz w:val="20"/>
              </w:rPr>
            </w:pPr>
            <w:r w:rsidRPr="004C2EC5">
              <w:rPr>
                <w:sz w:val="20"/>
              </w:rPr>
              <w:t>Игровой самомассаж.</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jc w:val="center"/>
              <w:rPr>
                <w:sz w:val="18"/>
              </w:rPr>
            </w:pPr>
          </w:p>
        </w:tc>
        <w:tc>
          <w:tcPr>
            <w:tcW w:w="1260" w:type="dxa"/>
            <w:gridSpan w:val="2"/>
          </w:tcPr>
          <w:p w:rsidR="001D7A31" w:rsidRPr="004C2EC5" w:rsidRDefault="001D7A31" w:rsidP="00283963">
            <w:pPr>
              <w:pStyle w:val="TableParagraph"/>
              <w:jc w:val="center"/>
              <w:rPr>
                <w:sz w:val="18"/>
              </w:rPr>
            </w:pPr>
          </w:p>
        </w:tc>
        <w:tc>
          <w:tcPr>
            <w:tcW w:w="1286" w:type="dxa"/>
            <w:gridSpan w:val="3"/>
          </w:tcPr>
          <w:p w:rsidR="001D7A31" w:rsidRPr="004C2EC5" w:rsidRDefault="001D7A31" w:rsidP="00283963">
            <w:pPr>
              <w:pStyle w:val="TableParagraph"/>
              <w:jc w:val="center"/>
              <w:rPr>
                <w:sz w:val="18"/>
              </w:rPr>
            </w:pPr>
          </w:p>
        </w:tc>
      </w:tr>
      <w:tr w:rsidR="001D7A31" w:rsidTr="00283963">
        <w:trPr>
          <w:gridAfter w:val="1"/>
          <w:wAfter w:w="299" w:type="dxa"/>
          <w:trHeight w:val="160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69,70</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 «День — ночь».</w:t>
            </w:r>
          </w:p>
          <w:p w:rsidR="001D7A31" w:rsidRPr="004C2EC5" w:rsidRDefault="001D7A31" w:rsidP="00283963">
            <w:pPr>
              <w:pStyle w:val="TableParagraph"/>
              <w:rPr>
                <w:sz w:val="20"/>
              </w:rPr>
            </w:pPr>
            <w:r w:rsidRPr="004C2EC5">
              <w:rPr>
                <w:sz w:val="20"/>
              </w:rPr>
              <w:t>Ритмический танец «Божья коровка».</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«Марш», «Три поросенка», «По секрету всему свету»</w:t>
            </w:r>
          </w:p>
          <w:p w:rsidR="001D7A31" w:rsidRPr="004C2EC5" w:rsidRDefault="001D7A31" w:rsidP="00283963">
            <w:pPr>
              <w:pStyle w:val="TableParagraph"/>
              <w:spacing w:line="229" w:lineRule="exact"/>
              <w:rPr>
                <w:sz w:val="20"/>
              </w:rPr>
            </w:pPr>
            <w:r w:rsidRPr="004C2EC5">
              <w:rPr>
                <w:sz w:val="20"/>
              </w:rPr>
              <w:t>Пальчиковая гимнастика «Летает — не летает».</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229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lastRenderedPageBreak/>
              <w:t>4</w:t>
            </w:r>
            <w:r w:rsidRPr="004C2EC5">
              <w:rPr>
                <w:b/>
                <w:spacing w:val="-2"/>
                <w:sz w:val="20"/>
                <w:lang w:val="en-US"/>
              </w:rPr>
              <w:t xml:space="preserve"> </w:t>
            </w:r>
            <w:proofErr w:type="spellStart"/>
            <w:r w:rsidRPr="004C2EC5">
              <w:rPr>
                <w:b/>
                <w:sz w:val="20"/>
                <w:lang w:val="en-US"/>
              </w:rPr>
              <w:t>неделя</w:t>
            </w:r>
            <w:proofErr w:type="spellEnd"/>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71,72</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 «Нам не страшен серый</w:t>
            </w:r>
          </w:p>
          <w:p w:rsidR="001D7A31" w:rsidRPr="004C2EC5" w:rsidRDefault="001D7A31" w:rsidP="00283963">
            <w:pPr>
              <w:pStyle w:val="TableParagraph"/>
              <w:rPr>
                <w:sz w:val="20"/>
              </w:rPr>
            </w:pPr>
            <w:r w:rsidRPr="004C2EC5">
              <w:rPr>
                <w:sz w:val="20"/>
              </w:rPr>
              <w:t>волк».</w:t>
            </w:r>
          </w:p>
          <w:p w:rsidR="001D7A31" w:rsidRPr="004C2EC5" w:rsidRDefault="001D7A31" w:rsidP="00283963">
            <w:pPr>
              <w:pStyle w:val="TableParagraph"/>
              <w:spacing w:before="1"/>
              <w:rPr>
                <w:sz w:val="20"/>
              </w:rPr>
            </w:pPr>
            <w:r w:rsidRPr="004C2EC5">
              <w:rPr>
                <w:sz w:val="20"/>
              </w:rPr>
              <w:t>Хореографические упражнения.</w:t>
            </w:r>
          </w:p>
          <w:p w:rsidR="001D7A31" w:rsidRPr="004C2EC5" w:rsidRDefault="001D7A31" w:rsidP="00283963">
            <w:pPr>
              <w:pStyle w:val="TableParagraph"/>
              <w:rPr>
                <w:sz w:val="20"/>
              </w:rPr>
            </w:pPr>
            <w:r w:rsidRPr="004C2EC5">
              <w:rPr>
                <w:sz w:val="20"/>
              </w:rPr>
              <w:t>Акробатические упражнения. «Ворона» Танцевально-ритмическая гимнастика</w:t>
            </w:r>
          </w:p>
          <w:p w:rsidR="001D7A31" w:rsidRPr="004C2EC5" w:rsidRDefault="001D7A31" w:rsidP="00283963">
            <w:pPr>
              <w:pStyle w:val="TableParagraph"/>
              <w:spacing w:line="228" w:lineRule="exact"/>
              <w:rPr>
                <w:sz w:val="20"/>
              </w:rPr>
            </w:pPr>
            <w:r w:rsidRPr="004C2EC5">
              <w:rPr>
                <w:sz w:val="20"/>
              </w:rPr>
              <w:t>«Пластилиновая ворона».</w:t>
            </w:r>
          </w:p>
          <w:p w:rsidR="001D7A31" w:rsidRPr="004C2EC5" w:rsidRDefault="001D7A31" w:rsidP="00283963">
            <w:pPr>
              <w:pStyle w:val="TableParagraph"/>
              <w:rPr>
                <w:sz w:val="20"/>
              </w:rPr>
            </w:pPr>
            <w:r w:rsidRPr="004C2EC5">
              <w:rPr>
                <w:sz w:val="20"/>
              </w:rPr>
              <w:t>Ритмический танец «Полька тройками»</w:t>
            </w:r>
          </w:p>
          <w:p w:rsidR="001D7A31" w:rsidRPr="004C2EC5" w:rsidRDefault="001D7A31" w:rsidP="00283963">
            <w:pPr>
              <w:pStyle w:val="TableParagraph"/>
              <w:spacing w:before="1"/>
              <w:ind w:hanging="356"/>
              <w:rPr>
                <w:sz w:val="20"/>
              </w:rPr>
            </w:pPr>
            <w:r w:rsidRPr="004C2EC5">
              <w:rPr>
                <w:sz w:val="20"/>
              </w:rPr>
              <w:t>Упражнения на расслабление мышц, дыхательные и на</w:t>
            </w:r>
          </w:p>
          <w:p w:rsidR="001D7A31" w:rsidRPr="004C2EC5" w:rsidRDefault="001D7A31" w:rsidP="00283963">
            <w:pPr>
              <w:pStyle w:val="TableParagraph"/>
              <w:spacing w:before="1" w:line="221" w:lineRule="exact"/>
              <w:rPr>
                <w:sz w:val="20"/>
                <w:lang w:val="en-US"/>
              </w:rPr>
            </w:pPr>
            <w:proofErr w:type="spellStart"/>
            <w:r w:rsidRPr="004C2EC5">
              <w:rPr>
                <w:sz w:val="20"/>
                <w:lang w:val="en-US"/>
              </w:rPr>
              <w:t>укрепление</w:t>
            </w:r>
            <w:proofErr w:type="spellEnd"/>
            <w:r w:rsidRPr="004C2EC5">
              <w:rPr>
                <w:sz w:val="20"/>
                <w:lang w:val="en-US"/>
              </w:rPr>
              <w:t xml:space="preserve"> </w:t>
            </w:r>
            <w:proofErr w:type="spellStart"/>
            <w:r w:rsidRPr="004C2EC5">
              <w:rPr>
                <w:sz w:val="20"/>
                <w:lang w:val="en-US"/>
              </w:rPr>
              <w:t>осанки</w:t>
            </w:r>
            <w:proofErr w:type="spellEnd"/>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60 </w:t>
            </w:r>
            <w:proofErr w:type="spellStart"/>
            <w:r w:rsidRPr="004C2EC5">
              <w:rPr>
                <w:b/>
                <w:sz w:val="20"/>
                <w:lang w:val="en-US"/>
              </w:rPr>
              <w:t>мин</w:t>
            </w:r>
            <w:proofErr w:type="spellEnd"/>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3" w:lineRule="exact"/>
              <w:ind w:left="99"/>
              <w:jc w:val="center"/>
              <w:rPr>
                <w:b/>
                <w:sz w:val="20"/>
                <w:lang w:val="en-US"/>
              </w:rPr>
            </w:pPr>
            <w:r w:rsidRPr="004C2EC5">
              <w:rPr>
                <w:b/>
                <w:sz w:val="20"/>
                <w:lang w:val="en-US"/>
              </w:rPr>
              <w:t xml:space="preserve">5 </w:t>
            </w:r>
            <w:proofErr w:type="spellStart"/>
            <w:r w:rsidRPr="004C2EC5">
              <w:rPr>
                <w:b/>
                <w:sz w:val="20"/>
                <w:lang w:val="en-US"/>
              </w:rPr>
              <w:t>неделя</w:t>
            </w:r>
            <w:proofErr w:type="spellEnd"/>
          </w:p>
          <w:p w:rsidR="001D7A31" w:rsidRPr="004C2EC5" w:rsidRDefault="001D7A31" w:rsidP="00283963">
            <w:pPr>
              <w:pStyle w:val="TableParagraph"/>
              <w:spacing w:line="218" w:lineRule="exact"/>
              <w:ind w:left="99"/>
              <w:jc w:val="center"/>
              <w:rPr>
                <w:b/>
                <w:sz w:val="20"/>
                <w:lang w:val="en-US"/>
              </w:rPr>
            </w:pPr>
            <w:r w:rsidRPr="004C2EC5">
              <w:rPr>
                <w:b/>
                <w:sz w:val="20"/>
                <w:lang w:val="en-US"/>
              </w:rPr>
              <w:t>№ 73</w:t>
            </w:r>
          </w:p>
        </w:tc>
        <w:tc>
          <w:tcPr>
            <w:tcW w:w="3887" w:type="dxa"/>
          </w:tcPr>
          <w:p w:rsidR="001D7A31" w:rsidRPr="004C2EC5" w:rsidRDefault="001D7A31" w:rsidP="00283963">
            <w:pPr>
              <w:pStyle w:val="TableParagraph"/>
              <w:spacing w:line="219" w:lineRule="exact"/>
              <w:rPr>
                <w:sz w:val="20"/>
              </w:rPr>
            </w:pPr>
            <w:r w:rsidRPr="004C2EC5">
              <w:rPr>
                <w:sz w:val="20"/>
              </w:rPr>
              <w:t>Сюжетная игра «В гостях у трех поросят»</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1</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 xml:space="preserve">30 </w:t>
            </w:r>
            <w:proofErr w:type="spellStart"/>
            <w:r w:rsidRPr="004C2EC5">
              <w:rPr>
                <w:b/>
                <w:sz w:val="20"/>
                <w:lang w:val="en-US"/>
              </w:rPr>
              <w:t>мин</w:t>
            </w:r>
            <w:proofErr w:type="spellEnd"/>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1" w:lineRule="exact"/>
              <w:ind w:left="99"/>
              <w:jc w:val="center"/>
              <w:rPr>
                <w:b/>
                <w:sz w:val="20"/>
                <w:lang w:val="en-US"/>
              </w:rPr>
            </w:pPr>
            <w:r w:rsidRPr="004C2EC5">
              <w:rPr>
                <w:b/>
                <w:sz w:val="20"/>
                <w:lang w:val="en-US"/>
              </w:rPr>
              <w:t xml:space="preserve">5 </w:t>
            </w:r>
            <w:proofErr w:type="spellStart"/>
            <w:r w:rsidRPr="004C2EC5">
              <w:rPr>
                <w:b/>
                <w:sz w:val="20"/>
                <w:lang w:val="en-US"/>
              </w:rPr>
              <w:t>неделя</w:t>
            </w:r>
            <w:proofErr w:type="spellEnd"/>
          </w:p>
          <w:p w:rsidR="001D7A31" w:rsidRPr="004C2EC5" w:rsidRDefault="001D7A31" w:rsidP="00283963">
            <w:pPr>
              <w:pStyle w:val="TableParagraph"/>
              <w:spacing w:line="219" w:lineRule="exact"/>
              <w:ind w:left="99"/>
              <w:jc w:val="center"/>
              <w:rPr>
                <w:b/>
                <w:sz w:val="20"/>
                <w:lang w:val="en-US"/>
              </w:rPr>
            </w:pPr>
            <w:r w:rsidRPr="004C2EC5">
              <w:rPr>
                <w:b/>
                <w:sz w:val="20"/>
                <w:lang w:val="en-US"/>
              </w:rPr>
              <w:t>№ 74</w:t>
            </w:r>
          </w:p>
        </w:tc>
        <w:tc>
          <w:tcPr>
            <w:tcW w:w="3887" w:type="dxa"/>
          </w:tcPr>
          <w:p w:rsidR="001D7A31" w:rsidRPr="004C2EC5" w:rsidRDefault="001D7A31" w:rsidP="00283963">
            <w:pPr>
              <w:pStyle w:val="TableParagraph"/>
              <w:spacing w:before="102"/>
              <w:rPr>
                <w:sz w:val="20"/>
                <w:lang w:val="en-US"/>
              </w:rPr>
            </w:pPr>
            <w:proofErr w:type="spellStart"/>
            <w:r w:rsidRPr="004C2EC5">
              <w:rPr>
                <w:sz w:val="20"/>
                <w:lang w:val="en-US"/>
              </w:rPr>
              <w:t>Педагогический</w:t>
            </w:r>
            <w:proofErr w:type="spellEnd"/>
            <w:r w:rsidRPr="004C2EC5">
              <w:rPr>
                <w:sz w:val="20"/>
                <w:lang w:val="en-US"/>
              </w:rPr>
              <w:t xml:space="preserve"> </w:t>
            </w:r>
            <w:proofErr w:type="spellStart"/>
            <w:r w:rsidRPr="004C2EC5">
              <w:rPr>
                <w:sz w:val="20"/>
                <w:lang w:val="en-US"/>
              </w:rPr>
              <w:t>мониторинг</w:t>
            </w:r>
            <w:proofErr w:type="spellEnd"/>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1</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 xml:space="preserve">30 </w:t>
            </w:r>
            <w:proofErr w:type="spellStart"/>
            <w:r w:rsidRPr="004C2EC5">
              <w:rPr>
                <w:b/>
                <w:sz w:val="20"/>
                <w:lang w:val="en-US"/>
              </w:rPr>
              <w:t>мин</w:t>
            </w:r>
            <w:proofErr w:type="spellEnd"/>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230"/>
              <w:jc w:val="center"/>
              <w:rPr>
                <w:b/>
                <w:sz w:val="20"/>
                <w:lang w:val="en-US"/>
              </w:rPr>
            </w:pPr>
            <w:proofErr w:type="spellStart"/>
            <w:r w:rsidRPr="004C2EC5">
              <w:rPr>
                <w:b/>
                <w:sz w:val="20"/>
                <w:lang w:val="en-US"/>
              </w:rPr>
              <w:t>Итого</w:t>
            </w:r>
            <w:proofErr w:type="spellEnd"/>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sz w:val="20"/>
                <w:lang w:val="en-US"/>
              </w:rPr>
              <w:t>10</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10</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 xml:space="preserve">5 </w:t>
            </w:r>
            <w:proofErr w:type="spellStart"/>
            <w:r w:rsidRPr="004C2EC5">
              <w:rPr>
                <w:b/>
                <w:sz w:val="20"/>
                <w:lang w:val="en-US"/>
              </w:rPr>
              <w:t>часов</w:t>
            </w:r>
            <w:proofErr w:type="spellEnd"/>
          </w:p>
        </w:tc>
      </w:tr>
      <w:tr w:rsidR="001D7A31" w:rsidTr="00283963">
        <w:trPr>
          <w:gridAfter w:val="1"/>
          <w:wAfter w:w="299" w:type="dxa"/>
          <w:trHeight w:val="230"/>
        </w:trPr>
        <w:tc>
          <w:tcPr>
            <w:tcW w:w="5580" w:type="dxa"/>
            <w:gridSpan w:val="5"/>
            <w:shd w:val="clear" w:color="auto" w:fill="FFFF99"/>
          </w:tcPr>
          <w:p w:rsidR="001D7A31" w:rsidRPr="004C2EC5" w:rsidRDefault="001D7A31" w:rsidP="00283963">
            <w:pPr>
              <w:pStyle w:val="TableParagraph"/>
              <w:spacing w:line="210" w:lineRule="exact"/>
              <w:ind w:left="2688"/>
              <w:jc w:val="center"/>
              <w:rPr>
                <w:b/>
                <w:sz w:val="20"/>
                <w:lang w:val="en-US"/>
              </w:rPr>
            </w:pPr>
            <w:proofErr w:type="spellStart"/>
            <w:r w:rsidRPr="004C2EC5">
              <w:rPr>
                <w:b/>
                <w:sz w:val="20"/>
                <w:lang w:val="en-US"/>
              </w:rPr>
              <w:t>Итого</w:t>
            </w:r>
            <w:proofErr w:type="spellEnd"/>
          </w:p>
        </w:tc>
        <w:tc>
          <w:tcPr>
            <w:tcW w:w="1800" w:type="dxa"/>
            <w:gridSpan w:val="5"/>
            <w:shd w:val="clear" w:color="auto" w:fill="FFFF99"/>
          </w:tcPr>
          <w:p w:rsidR="001D7A31" w:rsidRPr="004C2EC5" w:rsidRDefault="001D7A31" w:rsidP="00283963">
            <w:pPr>
              <w:pStyle w:val="TableParagraph"/>
              <w:spacing w:line="210" w:lineRule="exact"/>
              <w:jc w:val="center"/>
              <w:rPr>
                <w:b/>
                <w:sz w:val="20"/>
                <w:lang w:val="en-US"/>
              </w:rPr>
            </w:pPr>
            <w:r w:rsidRPr="004C2EC5">
              <w:rPr>
                <w:b/>
                <w:sz w:val="20"/>
                <w:lang w:val="en-US"/>
              </w:rPr>
              <w:t>74</w:t>
            </w:r>
          </w:p>
        </w:tc>
        <w:tc>
          <w:tcPr>
            <w:tcW w:w="1260" w:type="dxa"/>
            <w:gridSpan w:val="2"/>
            <w:shd w:val="clear" w:color="auto" w:fill="FFFF99"/>
          </w:tcPr>
          <w:p w:rsidR="001D7A31" w:rsidRPr="004C2EC5" w:rsidRDefault="001D7A31" w:rsidP="00283963">
            <w:pPr>
              <w:pStyle w:val="TableParagraph"/>
              <w:spacing w:line="210" w:lineRule="exact"/>
              <w:jc w:val="center"/>
              <w:rPr>
                <w:b/>
                <w:sz w:val="20"/>
                <w:lang w:val="en-US"/>
              </w:rPr>
            </w:pPr>
            <w:r w:rsidRPr="004C2EC5">
              <w:rPr>
                <w:b/>
                <w:sz w:val="20"/>
                <w:lang w:val="en-US"/>
              </w:rPr>
              <w:t>74</w:t>
            </w:r>
          </w:p>
        </w:tc>
        <w:tc>
          <w:tcPr>
            <w:tcW w:w="1286" w:type="dxa"/>
            <w:gridSpan w:val="3"/>
            <w:shd w:val="clear" w:color="auto" w:fill="FFFF99"/>
          </w:tcPr>
          <w:p w:rsidR="001D7A31" w:rsidRPr="00283963" w:rsidRDefault="001D7A31" w:rsidP="00283963">
            <w:pPr>
              <w:pStyle w:val="TableParagraph"/>
              <w:spacing w:line="210" w:lineRule="exact"/>
              <w:jc w:val="center"/>
              <w:rPr>
                <w:b/>
                <w:sz w:val="20"/>
              </w:rPr>
            </w:pPr>
            <w:r>
              <w:rPr>
                <w:b/>
                <w:sz w:val="20"/>
              </w:rPr>
              <w:t>21</w:t>
            </w:r>
            <w:r w:rsidRPr="00283963">
              <w:rPr>
                <w:b/>
                <w:sz w:val="20"/>
              </w:rPr>
              <w:t xml:space="preserve"> ч</w:t>
            </w:r>
            <w:r>
              <w:rPr>
                <w:b/>
                <w:sz w:val="20"/>
              </w:rPr>
              <w:t>. 6 м.</w:t>
            </w:r>
          </w:p>
        </w:tc>
      </w:tr>
    </w:tbl>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Pr="00277D99" w:rsidRDefault="001D7A31" w:rsidP="006F5ADC">
      <w:pPr>
        <w:pStyle w:val="c1"/>
        <w:shd w:val="clear" w:color="auto" w:fill="FFFFFF"/>
        <w:spacing w:before="0" w:beforeAutospacing="0" w:after="0" w:afterAutospacing="0"/>
        <w:jc w:val="center"/>
        <w:rPr>
          <w:rStyle w:val="c10"/>
          <w:b/>
          <w:bCs/>
          <w:color w:val="FF0000"/>
          <w:sz w:val="32"/>
          <w:szCs w:val="36"/>
        </w:rPr>
      </w:pPr>
      <w:r w:rsidRPr="00277D99">
        <w:rPr>
          <w:rStyle w:val="c10"/>
          <w:b/>
          <w:bCs/>
          <w:color w:val="FF0000"/>
          <w:sz w:val="32"/>
          <w:szCs w:val="36"/>
        </w:rPr>
        <w:t>4. Литература</w:t>
      </w:r>
    </w:p>
    <w:p w:rsidR="001D7A31" w:rsidRPr="008A2032" w:rsidRDefault="001D7A31" w:rsidP="006F5ADC">
      <w:pPr>
        <w:pStyle w:val="c1"/>
        <w:shd w:val="clear" w:color="auto" w:fill="FFFFFF"/>
        <w:spacing w:before="0" w:beforeAutospacing="0" w:after="0" w:afterAutospacing="0"/>
        <w:jc w:val="center"/>
        <w:rPr>
          <w:rFonts w:ascii="Calibri" w:hAnsi="Calibri" w:cs="Calibri"/>
          <w:color w:val="FF0000"/>
          <w:sz w:val="36"/>
          <w:szCs w:val="36"/>
        </w:rPr>
      </w:pP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Pr>
          <w:rStyle w:val="c0"/>
          <w:color w:val="000000"/>
          <w:sz w:val="28"/>
          <w:szCs w:val="28"/>
        </w:rPr>
        <w:t>-  </w:t>
      </w:r>
      <w:r w:rsidRPr="006F5ADC">
        <w:rPr>
          <w:rStyle w:val="c0"/>
          <w:color w:val="000000"/>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Ветлугина Н.А. Музыкальное развитие ребенка. - М.: Просвещение, 1967. – 203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w:t>
      </w:r>
      <w:proofErr w:type="spellStart"/>
      <w:r w:rsidRPr="006F5ADC">
        <w:rPr>
          <w:rStyle w:val="c0"/>
          <w:color w:val="000000"/>
          <w:sz w:val="28"/>
          <w:szCs w:val="28"/>
        </w:rPr>
        <w:t>Каплунова</w:t>
      </w:r>
      <w:proofErr w:type="spellEnd"/>
      <w:r w:rsidRPr="006F5ADC">
        <w:rPr>
          <w:rStyle w:val="c0"/>
          <w:color w:val="000000"/>
          <w:sz w:val="28"/>
          <w:szCs w:val="28"/>
        </w:rPr>
        <w:t xml:space="preserve"> И., </w:t>
      </w:r>
      <w:proofErr w:type="spellStart"/>
      <w:r w:rsidRPr="006F5ADC">
        <w:rPr>
          <w:rStyle w:val="c0"/>
          <w:color w:val="000000"/>
          <w:sz w:val="28"/>
          <w:szCs w:val="28"/>
        </w:rPr>
        <w:t>Новоскольцева</w:t>
      </w:r>
      <w:proofErr w:type="spellEnd"/>
      <w:r w:rsidRPr="006F5ADC">
        <w:rPr>
          <w:rStyle w:val="c0"/>
          <w:color w:val="000000"/>
          <w:sz w:val="28"/>
          <w:szCs w:val="28"/>
        </w:rPr>
        <w:t xml:space="preserve"> И. Этот удивительный ритм. Развитие чувства ритма у детей. – СПб.: Композитор, 2005. - 76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xml:space="preserve">-  Слуцкая С.Л. Танцевальная мозаика. Хореография в детском саду.- М.: </w:t>
      </w:r>
      <w:proofErr w:type="spellStart"/>
      <w:r w:rsidRPr="006F5ADC">
        <w:rPr>
          <w:rStyle w:val="c0"/>
          <w:color w:val="000000"/>
          <w:sz w:val="28"/>
          <w:szCs w:val="28"/>
        </w:rPr>
        <w:t>Линка</w:t>
      </w:r>
      <w:proofErr w:type="spellEnd"/>
      <w:r w:rsidRPr="006F5ADC">
        <w:rPr>
          <w:rStyle w:val="c0"/>
          <w:color w:val="000000"/>
          <w:sz w:val="28"/>
          <w:szCs w:val="28"/>
        </w:rPr>
        <w:t>-пресс, 2006. - 272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Суворова Т.И. Танцевальная ритмика для детей 4. – СПб.: Музыкальная палитра, 2006. – 44 с.</w:t>
      </w:r>
    </w:p>
    <w:p w:rsidR="001D7A31" w:rsidRPr="006F5ADC" w:rsidRDefault="001D7A31" w:rsidP="00EA2302">
      <w:pPr>
        <w:spacing w:before="78" w:line="240" w:lineRule="auto"/>
        <w:ind w:firstLine="360"/>
        <w:jc w:val="both"/>
        <w:rPr>
          <w:rFonts w:ascii="Times New Roman" w:hAnsi="Times New Roman"/>
          <w:b/>
          <w:color w:val="FF0000"/>
          <w:sz w:val="28"/>
        </w:rPr>
      </w:pPr>
      <w:r w:rsidRPr="006F5ADC">
        <w:rPr>
          <w:rStyle w:val="c0"/>
          <w:rFonts w:ascii="Times New Roman" w:hAnsi="Times New Roman"/>
          <w:color w:val="000000"/>
          <w:sz w:val="28"/>
          <w:szCs w:val="28"/>
        </w:rPr>
        <w:t>-  </w:t>
      </w:r>
      <w:proofErr w:type="spellStart"/>
      <w:r w:rsidRPr="006F5ADC">
        <w:rPr>
          <w:rStyle w:val="c0"/>
          <w:rFonts w:ascii="Times New Roman" w:hAnsi="Times New Roman"/>
          <w:color w:val="000000"/>
          <w:sz w:val="28"/>
          <w:szCs w:val="28"/>
        </w:rPr>
        <w:t>Фирилева</w:t>
      </w:r>
      <w:proofErr w:type="spellEnd"/>
      <w:r w:rsidRPr="006F5ADC">
        <w:rPr>
          <w:rStyle w:val="c0"/>
          <w:rFonts w:ascii="Times New Roman" w:hAnsi="Times New Roman"/>
          <w:color w:val="000000"/>
          <w:sz w:val="28"/>
          <w:szCs w:val="28"/>
        </w:rPr>
        <w:t xml:space="preserve"> Ж.Е., Сайкина Е.Г. «</w:t>
      </w:r>
      <w:proofErr w:type="spellStart"/>
      <w:r w:rsidRPr="006F5ADC">
        <w:rPr>
          <w:rStyle w:val="c0"/>
          <w:rFonts w:ascii="Times New Roman" w:hAnsi="Times New Roman"/>
          <w:color w:val="000000"/>
          <w:sz w:val="28"/>
          <w:szCs w:val="28"/>
        </w:rPr>
        <w:t>Са</w:t>
      </w:r>
      <w:proofErr w:type="spellEnd"/>
      <w:r w:rsidRPr="006F5ADC">
        <w:rPr>
          <w:rStyle w:val="c0"/>
          <w:rFonts w:ascii="Times New Roman" w:hAnsi="Times New Roman"/>
          <w:color w:val="000000"/>
          <w:sz w:val="28"/>
          <w:szCs w:val="28"/>
        </w:rPr>
        <w:t>-Фи-</w:t>
      </w:r>
      <w:proofErr w:type="spellStart"/>
      <w:r w:rsidRPr="006F5ADC">
        <w:rPr>
          <w:rStyle w:val="c0"/>
          <w:rFonts w:ascii="Times New Roman" w:hAnsi="Times New Roman"/>
          <w:color w:val="000000"/>
          <w:sz w:val="28"/>
          <w:szCs w:val="28"/>
        </w:rPr>
        <w:t>Дансе</w:t>
      </w:r>
      <w:proofErr w:type="spellEnd"/>
      <w:r w:rsidRPr="006F5ADC">
        <w:rPr>
          <w:rStyle w:val="c0"/>
          <w:rFonts w:ascii="Times New Roman" w:hAnsi="Times New Roman"/>
          <w:color w:val="000000"/>
          <w:sz w:val="28"/>
          <w:szCs w:val="28"/>
        </w:rPr>
        <w:t>» - танцевально-игровая гимнастика для детей. – СПб.: Детство-пресс, 2006. -352 с.</w:t>
      </w:r>
    </w:p>
    <w:sectPr w:rsidR="001D7A31" w:rsidRPr="006F5ADC" w:rsidSect="00A90AF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E0" w:rsidRDefault="00533AE0" w:rsidP="00380665">
      <w:pPr>
        <w:pStyle w:val="TableParagraph"/>
      </w:pPr>
      <w:r>
        <w:separator/>
      </w:r>
    </w:p>
  </w:endnote>
  <w:endnote w:type="continuationSeparator" w:id="0">
    <w:p w:rsidR="00533AE0" w:rsidRDefault="00533AE0" w:rsidP="00380665">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0" w:rsidRDefault="00533AE0" w:rsidP="00F904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3AE0" w:rsidRDefault="00533AE0" w:rsidP="00F47C6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0" w:rsidRDefault="00533AE0" w:rsidP="00F904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17900">
      <w:rPr>
        <w:rStyle w:val="ac"/>
        <w:noProof/>
      </w:rPr>
      <w:t>13</w:t>
    </w:r>
    <w:r>
      <w:rPr>
        <w:rStyle w:val="ac"/>
      </w:rPr>
      <w:fldChar w:fldCharType="end"/>
    </w:r>
  </w:p>
  <w:p w:rsidR="00533AE0" w:rsidRDefault="00533AE0" w:rsidP="00F47C6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E0" w:rsidRDefault="00533AE0" w:rsidP="00380665">
      <w:pPr>
        <w:pStyle w:val="TableParagraph"/>
      </w:pPr>
      <w:r>
        <w:separator/>
      </w:r>
    </w:p>
  </w:footnote>
  <w:footnote w:type="continuationSeparator" w:id="0">
    <w:p w:rsidR="00533AE0" w:rsidRDefault="00533AE0" w:rsidP="00380665">
      <w:pPr>
        <w:pStyle w:val="Table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D4D"/>
    <w:multiLevelType w:val="hybridMultilevel"/>
    <w:tmpl w:val="A74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13D5A"/>
    <w:multiLevelType w:val="multilevel"/>
    <w:tmpl w:val="506CC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500EEB"/>
    <w:multiLevelType w:val="multilevel"/>
    <w:tmpl w:val="F006DFA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EF02318"/>
    <w:multiLevelType w:val="hybridMultilevel"/>
    <w:tmpl w:val="A33E25F6"/>
    <w:lvl w:ilvl="0" w:tplc="28D4B4DA">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70694964"/>
    <w:multiLevelType w:val="hybridMultilevel"/>
    <w:tmpl w:val="22B49D66"/>
    <w:lvl w:ilvl="0" w:tplc="7062DF9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DB0"/>
    <w:rsid w:val="00072ADC"/>
    <w:rsid w:val="000C0355"/>
    <w:rsid w:val="0013325D"/>
    <w:rsid w:val="001D7A31"/>
    <w:rsid w:val="00242342"/>
    <w:rsid w:val="00277D99"/>
    <w:rsid w:val="00283963"/>
    <w:rsid w:val="002D35C7"/>
    <w:rsid w:val="003203C3"/>
    <w:rsid w:val="00356629"/>
    <w:rsid w:val="003725AF"/>
    <w:rsid w:val="00380665"/>
    <w:rsid w:val="0040149F"/>
    <w:rsid w:val="004C2570"/>
    <w:rsid w:val="004C2EC5"/>
    <w:rsid w:val="004D0ACA"/>
    <w:rsid w:val="00523380"/>
    <w:rsid w:val="00533AE0"/>
    <w:rsid w:val="006C2705"/>
    <w:rsid w:val="006F5ADC"/>
    <w:rsid w:val="00717900"/>
    <w:rsid w:val="007A576D"/>
    <w:rsid w:val="007C3EAA"/>
    <w:rsid w:val="00897FA3"/>
    <w:rsid w:val="008A2032"/>
    <w:rsid w:val="00933EB8"/>
    <w:rsid w:val="009C3372"/>
    <w:rsid w:val="009C5171"/>
    <w:rsid w:val="00A01E8B"/>
    <w:rsid w:val="00A25677"/>
    <w:rsid w:val="00A45183"/>
    <w:rsid w:val="00A51610"/>
    <w:rsid w:val="00A90AF1"/>
    <w:rsid w:val="00AC798F"/>
    <w:rsid w:val="00AE3523"/>
    <w:rsid w:val="00B057F9"/>
    <w:rsid w:val="00B27A75"/>
    <w:rsid w:val="00BB01DA"/>
    <w:rsid w:val="00C222D3"/>
    <w:rsid w:val="00C755BE"/>
    <w:rsid w:val="00CE59AE"/>
    <w:rsid w:val="00DA3DB0"/>
    <w:rsid w:val="00E2751B"/>
    <w:rsid w:val="00EA2302"/>
    <w:rsid w:val="00F278F6"/>
    <w:rsid w:val="00F47C61"/>
    <w:rsid w:val="00F9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0AF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90AF1"/>
    <w:rPr>
      <w:rFonts w:ascii="Tahoma" w:eastAsia="Times New Roman" w:hAnsi="Tahoma" w:cs="Tahoma"/>
      <w:sz w:val="16"/>
      <w:szCs w:val="16"/>
    </w:rPr>
  </w:style>
  <w:style w:type="paragraph" w:styleId="a5">
    <w:name w:val="Normal (Web)"/>
    <w:basedOn w:val="a"/>
    <w:rsid w:val="00F278F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F278F6"/>
    <w:rPr>
      <w:rFonts w:cs="Times New Roman"/>
      <w:b/>
    </w:rPr>
  </w:style>
  <w:style w:type="paragraph" w:styleId="a7">
    <w:name w:val="List Paragraph"/>
    <w:basedOn w:val="a"/>
    <w:uiPriority w:val="99"/>
    <w:qFormat/>
    <w:rsid w:val="00F278F6"/>
    <w:pPr>
      <w:ind w:left="720"/>
      <w:contextualSpacing/>
    </w:pPr>
  </w:style>
  <w:style w:type="paragraph" w:customStyle="1" w:styleId="c1">
    <w:name w:val="c1"/>
    <w:basedOn w:val="a"/>
    <w:uiPriority w:val="99"/>
    <w:rsid w:val="004D0A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4D0ACA"/>
    <w:rPr>
      <w:rFonts w:cs="Times New Roman"/>
    </w:rPr>
  </w:style>
  <w:style w:type="paragraph" w:customStyle="1" w:styleId="c2">
    <w:name w:val="c2"/>
    <w:basedOn w:val="a"/>
    <w:uiPriority w:val="99"/>
    <w:rsid w:val="004D0A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4D0ACA"/>
    <w:rPr>
      <w:rFonts w:cs="Times New Roman"/>
    </w:rPr>
  </w:style>
  <w:style w:type="table" w:customStyle="1" w:styleId="TableNormal1">
    <w:name w:val="Table Normal1"/>
    <w:uiPriority w:val="99"/>
    <w:semiHidden/>
    <w:rsid w:val="004D0AC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99"/>
    <w:rsid w:val="004D0ACA"/>
    <w:pPr>
      <w:widowControl w:val="0"/>
      <w:autoSpaceDE w:val="0"/>
      <w:autoSpaceDN w:val="0"/>
      <w:spacing w:after="0" w:line="240" w:lineRule="auto"/>
      <w:ind w:left="930"/>
    </w:pPr>
    <w:rPr>
      <w:rFonts w:ascii="Times New Roman" w:eastAsia="Times New Roman" w:hAnsi="Times New Roman"/>
      <w:b/>
      <w:bCs/>
      <w:sz w:val="28"/>
      <w:szCs w:val="28"/>
      <w:lang w:eastAsia="ru-RU"/>
    </w:rPr>
  </w:style>
  <w:style w:type="paragraph" w:customStyle="1" w:styleId="21">
    <w:name w:val="Оглавление 21"/>
    <w:basedOn w:val="a"/>
    <w:uiPriority w:val="99"/>
    <w:rsid w:val="004D0ACA"/>
    <w:pPr>
      <w:widowControl w:val="0"/>
      <w:autoSpaceDE w:val="0"/>
      <w:autoSpaceDN w:val="0"/>
      <w:spacing w:before="161" w:after="0" w:line="240" w:lineRule="auto"/>
      <w:ind w:left="930" w:right="2528" w:firstLine="69"/>
    </w:pPr>
    <w:rPr>
      <w:rFonts w:ascii="Times New Roman" w:eastAsia="Times New Roman" w:hAnsi="Times New Roman"/>
      <w:b/>
      <w:bCs/>
      <w:sz w:val="28"/>
      <w:szCs w:val="28"/>
      <w:lang w:eastAsia="ru-RU"/>
    </w:rPr>
  </w:style>
  <w:style w:type="paragraph" w:styleId="a8">
    <w:name w:val="Body Text"/>
    <w:basedOn w:val="a"/>
    <w:link w:val="a9"/>
    <w:uiPriority w:val="99"/>
    <w:rsid w:val="004D0ACA"/>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locked/>
    <w:rsid w:val="004D0ACA"/>
    <w:rPr>
      <w:rFonts w:ascii="Times New Roman" w:hAnsi="Times New Roman" w:cs="Times New Roman"/>
      <w:sz w:val="24"/>
      <w:szCs w:val="24"/>
      <w:lang w:eastAsia="ru-RU"/>
    </w:rPr>
  </w:style>
  <w:style w:type="paragraph" w:customStyle="1" w:styleId="110">
    <w:name w:val="Заголовок 11"/>
    <w:basedOn w:val="a"/>
    <w:uiPriority w:val="99"/>
    <w:rsid w:val="004D0ACA"/>
    <w:pPr>
      <w:widowControl w:val="0"/>
      <w:autoSpaceDE w:val="0"/>
      <w:autoSpaceDN w:val="0"/>
      <w:spacing w:after="0" w:line="240" w:lineRule="auto"/>
      <w:ind w:left="1780"/>
      <w:outlineLvl w:val="1"/>
    </w:pPr>
    <w:rPr>
      <w:rFonts w:ascii="Times New Roman" w:eastAsia="Times New Roman" w:hAnsi="Times New Roman"/>
      <w:b/>
      <w:bCs/>
      <w:sz w:val="24"/>
      <w:szCs w:val="24"/>
      <w:lang w:eastAsia="ru-RU"/>
    </w:rPr>
  </w:style>
  <w:style w:type="paragraph" w:customStyle="1" w:styleId="TableParagraph">
    <w:name w:val="Table Paragraph"/>
    <w:basedOn w:val="a"/>
    <w:uiPriority w:val="99"/>
    <w:rsid w:val="004D0ACA"/>
    <w:pPr>
      <w:widowControl w:val="0"/>
      <w:autoSpaceDE w:val="0"/>
      <w:autoSpaceDN w:val="0"/>
      <w:spacing w:after="0" w:line="240" w:lineRule="auto"/>
    </w:pPr>
    <w:rPr>
      <w:rFonts w:ascii="Times New Roman" w:eastAsia="Times New Roman" w:hAnsi="Times New Roman"/>
      <w:lang w:eastAsia="ru-RU"/>
    </w:rPr>
  </w:style>
  <w:style w:type="paragraph" w:styleId="aa">
    <w:name w:val="footer"/>
    <w:basedOn w:val="a"/>
    <w:link w:val="ab"/>
    <w:uiPriority w:val="99"/>
    <w:rsid w:val="00F47C61"/>
    <w:pPr>
      <w:tabs>
        <w:tab w:val="center" w:pos="4677"/>
        <w:tab w:val="right" w:pos="9355"/>
      </w:tabs>
    </w:pPr>
  </w:style>
  <w:style w:type="character" w:customStyle="1" w:styleId="ab">
    <w:name w:val="Нижний колонтитул Знак"/>
    <w:link w:val="aa"/>
    <w:uiPriority w:val="99"/>
    <w:semiHidden/>
    <w:rsid w:val="00AF4AD7"/>
    <w:rPr>
      <w:lang w:eastAsia="en-US"/>
    </w:rPr>
  </w:style>
  <w:style w:type="character" w:styleId="ac">
    <w:name w:val="page number"/>
    <w:uiPriority w:val="99"/>
    <w:rsid w:val="00F47C61"/>
    <w:rPr>
      <w:rFonts w:cs="Times New Roman"/>
    </w:rPr>
  </w:style>
  <w:style w:type="table" w:styleId="ad">
    <w:name w:val="Table Grid"/>
    <w:basedOn w:val="a1"/>
    <w:uiPriority w:val="59"/>
    <w:locked/>
    <w:rsid w:val="00B0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2342"/>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2423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7082</Words>
  <Characters>40369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SmartBook</dc:creator>
  <cp:keywords/>
  <dc:description/>
  <cp:lastModifiedBy>SmartBook</cp:lastModifiedBy>
  <cp:revision>15</cp:revision>
  <cp:lastPrinted>2021-04-19T12:47:00Z</cp:lastPrinted>
  <dcterms:created xsi:type="dcterms:W3CDTF">2021-04-19T06:45:00Z</dcterms:created>
  <dcterms:modified xsi:type="dcterms:W3CDTF">2021-10-21T09:29:00Z</dcterms:modified>
</cp:coreProperties>
</file>